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55DFD600" w:rsidP="611E347F" w:rsidRDefault="55DFD600" w14:paraId="6F5BAD72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611E347F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Radna inačica</w:t>
      </w:r>
      <w:r w:rsidRPr="611E347F">
        <w:rPr>
          <w:rFonts w:ascii="Arial" w:hAnsi="Arial" w:eastAsia="Arial" w:cs="Arial"/>
          <w:color w:val="000000" w:themeColor="text1"/>
          <w:sz w:val="28"/>
          <w:szCs w:val="28"/>
        </w:rPr>
        <w:t> </w:t>
      </w:r>
      <w:r w:rsidRPr="611E347F">
        <w:rPr>
          <w:rFonts w:ascii="Corbel" w:hAnsi="Corbel" w:eastAsia="Corbel" w:cs="Corbel"/>
          <w:color w:val="000000" w:themeColor="text1"/>
          <w:sz w:val="28"/>
          <w:szCs w:val="28"/>
        </w:rPr>
        <w:t xml:space="preserve"> </w:t>
      </w:r>
    </w:p>
    <w:p xmlns:wp14="http://schemas.microsoft.com/office/word/2010/wordml" w:rsidR="55DFD600" w:rsidP="611E347F" w:rsidRDefault="55DFD600" w14:paraId="270EC793" wp14:textId="77777777">
      <w:pPr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009917A8">
        <w:rPr>
          <w:rFonts w:ascii="Corbel" w:hAnsi="Corbel" w:eastAsia="Corbel" w:cs="Corbel"/>
          <w:b/>
          <w:bCs/>
          <w:color w:val="000000" w:themeColor="text1"/>
          <w:sz w:val="28"/>
          <w:szCs w:val="28"/>
          <w:u w:val="single"/>
        </w:rPr>
        <w:t xml:space="preserve">Prijedlog </w:t>
      </w:r>
      <w:r w:rsidRPr="611E347F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godišnjeg i</w:t>
      </w:r>
      <w:r w:rsidR="00731B77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>zvedbenog kurikuluma za Španjolski</w:t>
      </w:r>
      <w:r w:rsidRPr="611E347F"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  <w:t xml:space="preserve"> jezik u 1. razredu srednje škole (početnici)</w:t>
      </w:r>
    </w:p>
    <w:p xmlns:wp14="http://schemas.microsoft.com/office/word/2010/wordml" w:rsidR="55DFD600" w:rsidP="611E347F" w:rsidRDefault="55DFD600" w14:paraId="3CF22A45" wp14:textId="0979F2C3" wp14:noSpellErr="1">
      <w:pPr>
        <w:spacing w:line="257" w:lineRule="auto"/>
        <w:jc w:val="center"/>
        <w:rPr>
          <w:rFonts w:ascii="Corbel" w:hAnsi="Corbel" w:eastAsia="Corbel" w:cs="Corbel"/>
          <w:color w:val="000000" w:themeColor="text1"/>
          <w:sz w:val="28"/>
          <w:szCs w:val="28"/>
          <w:lang w:val="en-US"/>
        </w:rPr>
      </w:pPr>
      <w:r w:rsidRPr="77020195" w:rsidR="55DFD60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 xml:space="preserve">za nastavnu godinu </w:t>
      </w:r>
      <w:r w:rsidRPr="77020195" w:rsidR="55DFD60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202</w:t>
      </w:r>
      <w:r w:rsidRPr="77020195" w:rsidR="1FF8B7F7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1</w:t>
      </w:r>
      <w:r w:rsidRPr="77020195" w:rsidR="55DFD60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./202</w:t>
      </w:r>
      <w:r w:rsidRPr="77020195" w:rsidR="232CBB1E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2</w:t>
      </w:r>
      <w:r w:rsidRPr="77020195" w:rsidR="55DFD600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R="611E347F" w:rsidP="611E347F" w:rsidRDefault="611E347F" w14:paraId="672A6659" wp14:textId="77777777">
      <w:pPr>
        <w:spacing w:before="40" w:after="0" w:line="240" w:lineRule="auto"/>
        <w:outlineLvl w:val="1"/>
        <w:rPr>
          <w:rFonts w:ascii="Arial" w:hAnsi="Arial" w:cs="Arial" w:eastAsiaTheme="majorEastAsia"/>
          <w:color w:val="2F5496" w:themeColor="accent1" w:themeShade="BF"/>
          <w:sz w:val="26"/>
          <w:szCs w:val="26"/>
          <w:lang w:eastAsia="hr-HR"/>
        </w:rPr>
      </w:pPr>
    </w:p>
    <w:p xmlns:wp14="http://schemas.microsoft.com/office/word/2010/wordml" w:rsidR="00234851" w:rsidRDefault="00234851" w14:paraId="0A37501D" wp14:textId="77777777"/>
    <w:tbl>
      <w:tblPr>
        <w:tblStyle w:val="TableGrid"/>
        <w:tblW w:w="13420" w:type="dxa"/>
        <w:tblLayout w:type="fixed"/>
        <w:tblLook w:val="04A0"/>
      </w:tblPr>
      <w:tblGrid>
        <w:gridCol w:w="2235"/>
        <w:gridCol w:w="1101"/>
        <w:gridCol w:w="1668"/>
        <w:gridCol w:w="4305"/>
        <w:gridCol w:w="4111"/>
      </w:tblGrid>
      <w:tr xmlns:wp14="http://schemas.microsoft.com/office/word/2010/wordml" w:rsidRPr="006E39C7" w:rsidR="00D47B57" w:rsidTr="00D47B57" w14:paraId="10B2597B" wp14:textId="77777777">
        <w:tc>
          <w:tcPr>
            <w:tcW w:w="2235" w:type="dxa"/>
            <w:shd w:val="clear" w:color="auto" w:fill="DEEAF6" w:themeFill="accent5" w:themeFillTint="33"/>
          </w:tcPr>
          <w:p w:rsidRPr="006E39C7" w:rsidR="00D47B57" w:rsidP="007A1D3C" w:rsidRDefault="00D47B57" w14:paraId="2F56ACF6" wp14:textId="77777777">
            <w:pPr>
              <w:rPr>
                <w:rFonts w:ascii="Arial" w:hAnsi="Arial" w:cs="Arial"/>
                <w:b/>
                <w:bCs/>
              </w:rPr>
            </w:pPr>
            <w:r w:rsidRPr="006E39C7">
              <w:rPr>
                <w:rFonts w:ascii="Arial" w:hAnsi="Arial" w:cs="Arial"/>
                <w:b/>
                <w:bCs/>
              </w:rPr>
              <w:t>TEM</w:t>
            </w:r>
            <w:r>
              <w:rPr>
                <w:rFonts w:ascii="Arial" w:hAnsi="Arial" w:cs="Arial"/>
                <w:b/>
                <w:bCs/>
              </w:rPr>
              <w:t>E I PODTEME</w:t>
            </w:r>
          </w:p>
        </w:tc>
        <w:tc>
          <w:tcPr>
            <w:tcW w:w="1101" w:type="dxa"/>
            <w:shd w:val="clear" w:color="auto" w:fill="DEEAF6" w:themeFill="accent5" w:themeFillTint="33"/>
          </w:tcPr>
          <w:p w:rsidRPr="006E39C7" w:rsidR="00D47B57" w:rsidP="007A1D3C" w:rsidRDefault="00D47B57" w14:paraId="0177FC82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BROJ SATI</w:t>
            </w:r>
          </w:p>
        </w:tc>
        <w:tc>
          <w:tcPr>
            <w:tcW w:w="1668" w:type="dxa"/>
            <w:shd w:val="clear" w:color="auto" w:fill="DEEAF6" w:themeFill="accent5" w:themeFillTint="33"/>
          </w:tcPr>
          <w:p w:rsidRPr="006E39C7" w:rsidR="00D47B57" w:rsidP="009C5234" w:rsidRDefault="00D47B57" w14:paraId="3ACB9DF6" wp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VREMENSKI OKVIR</w:t>
            </w:r>
          </w:p>
        </w:tc>
        <w:tc>
          <w:tcPr>
            <w:tcW w:w="43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E39C7" w:rsidR="00D47B57" w:rsidP="009C5234" w:rsidRDefault="00D47B57" w14:paraId="3EC25D5C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411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AF6" w:themeFill="accent5" w:themeFillTint="33"/>
            <w:vAlign w:val="center"/>
          </w:tcPr>
          <w:p w:rsidRPr="006E39C7" w:rsidR="00D47B57" w:rsidP="009C5234" w:rsidRDefault="00D47B57" w14:paraId="2B2E55D8" wp14:textId="7777777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E39C7">
              <w:rPr>
                <w:rFonts w:ascii="Arial" w:hAnsi="Arial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xmlns:wp14="http://schemas.microsoft.com/office/word/2010/wordml" w:rsidRPr="006E39C7" w:rsidR="00D47B57" w:rsidTr="00D47B57" w14:paraId="0B3544BE" wp14:textId="77777777">
        <w:trPr>
          <w:trHeight w:val="1032"/>
        </w:trPr>
        <w:tc>
          <w:tcPr>
            <w:tcW w:w="2235" w:type="dxa"/>
            <w:vAlign w:val="center"/>
          </w:tcPr>
          <w:p w:rsidRPr="006E39C7" w:rsidR="00D47B57" w:rsidP="007A1D3C" w:rsidRDefault="00D47B57" w14:paraId="6417A8C3" wp14:textId="7777777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Španjolski jezik u Europi i svijetu</w:t>
            </w:r>
          </w:p>
        </w:tc>
        <w:tc>
          <w:tcPr>
            <w:tcW w:w="1101" w:type="dxa"/>
          </w:tcPr>
          <w:p w:rsidRPr="006E39C7" w:rsidR="00D47B57" w:rsidP="007A1D3C" w:rsidRDefault="00D47B57" w14:paraId="6AE6752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:rsidRPr="006E39C7" w:rsidR="00D47B57" w:rsidP="007A1D3C" w:rsidRDefault="00D47B57" w14:paraId="5DAB6C7B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9C5234" w:rsidRDefault="00D47B57" w14:paraId="28200F3C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RUJAN</w:t>
            </w:r>
          </w:p>
        </w:tc>
        <w:tc>
          <w:tcPr>
            <w:tcW w:w="4305" w:type="dxa"/>
            <w:vMerge w:val="restart"/>
          </w:tcPr>
          <w:p w:rsidR="00D47B57" w:rsidP="00AF57E5" w:rsidRDefault="00D47B57" w14:paraId="7D9FB8C6" wp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b/>
                <w:w w:val="95"/>
              </w:rPr>
            </w:pPr>
            <w:r w:rsidRPr="008118B5">
              <w:rPr>
                <w:b/>
                <w:w w:val="95"/>
              </w:rPr>
              <w:t>Komunikacijska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jezična</w:t>
            </w:r>
            <w:r w:rsidRPr="008118B5">
              <w:rPr>
                <w:b/>
                <w:spacing w:val="-27"/>
                <w:w w:val="95"/>
              </w:rPr>
              <w:t xml:space="preserve"> </w:t>
            </w:r>
            <w:r w:rsidRPr="008118B5">
              <w:rPr>
                <w:b/>
                <w:w w:val="95"/>
              </w:rPr>
              <w:t>kompetencija</w:t>
            </w:r>
          </w:p>
          <w:p w:rsidR="00D47B57" w:rsidP="009C5234" w:rsidRDefault="00D47B57" w14:paraId="02EB378F" wp14:textId="77777777">
            <w:pPr>
              <w:rPr>
                <w:rFonts w:ascii="Arial" w:hAnsi="Arial" w:cs="Arial"/>
              </w:rPr>
            </w:pPr>
          </w:p>
          <w:p w:rsidR="00D47B57" w:rsidP="004D01AB" w:rsidRDefault="00D47B57" w14:paraId="6A05A809" wp14:textId="77777777">
            <w:pPr>
              <w:rPr>
                <w:rFonts w:ascii="Arial" w:hAnsi="Arial" w:cs="Arial"/>
              </w:rPr>
            </w:pPr>
          </w:p>
          <w:p w:rsidRPr="004D01AB" w:rsidR="00D47B57" w:rsidP="004D01AB" w:rsidRDefault="00D47B57" w14:paraId="7EDEA3FD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 xml:space="preserve">SŠ (2)  ŠJ 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>A.1.1.</w:t>
            </w:r>
          </w:p>
          <w:p w:rsidR="00D47B57" w:rsidP="004D01AB" w:rsidRDefault="00D47B57" w14:paraId="277226AF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razumije kratke i jednostavne tekstove.</w:t>
            </w:r>
          </w:p>
          <w:p w:rsidRPr="004D01AB" w:rsidR="00D47B57" w:rsidP="004D01AB" w:rsidRDefault="00D47B57" w14:paraId="708752CC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 xml:space="preserve">SŠ (2)  ŠJ 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>A.1.2.</w:t>
            </w:r>
          </w:p>
          <w:p w:rsidRPr="004D01AB" w:rsidR="00D47B57" w:rsidP="004D01AB" w:rsidRDefault="00D47B57" w14:paraId="7AB232A7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govori  kratke i vrlo jednostavne tekstove.</w:t>
            </w:r>
          </w:p>
          <w:p w:rsidRPr="004D01AB" w:rsidR="00D47B57" w:rsidP="004D01AB" w:rsidRDefault="00D47B57" w14:paraId="140D5EAD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>A.1.3.</w:t>
            </w:r>
          </w:p>
          <w:p w:rsidR="00D47B57" w:rsidP="004D01AB" w:rsidRDefault="00D47B57" w14:paraId="3ECB0662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sudjeluje u kratkoj i vrlo jednostavnoj govornoj interakciji.</w:t>
            </w:r>
          </w:p>
          <w:p w:rsidRPr="004D01AB" w:rsidR="00D47B57" w:rsidP="004D01AB" w:rsidRDefault="00D47B57" w14:paraId="57AA1830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</w:t>
            </w:r>
            <w:r w:rsidRPr="004D01AB">
              <w:rPr>
                <w:rFonts w:ascii="Arial" w:hAnsi="Arial" w:cs="Arial"/>
              </w:rPr>
              <w:t xml:space="preserve">A.1.4. </w:t>
            </w:r>
          </w:p>
          <w:p w:rsidRPr="004D01AB" w:rsidR="00D47B57" w:rsidP="004D01AB" w:rsidRDefault="00D47B57" w14:paraId="3584625D" wp14:textId="77777777">
            <w:pPr>
              <w:rPr>
                <w:rFonts w:ascii="Arial" w:hAnsi="Arial" w:cs="Arial"/>
              </w:rPr>
            </w:pPr>
            <w:r w:rsidRPr="004D01AB">
              <w:rPr>
                <w:rFonts w:ascii="Arial" w:hAnsi="Arial" w:cs="Arial"/>
              </w:rPr>
              <w:t>Učenik piše kratke i vrlo jednostavne tekstove.</w:t>
            </w:r>
          </w:p>
          <w:p w:rsidR="00D47B57" w:rsidP="009C5234" w:rsidRDefault="00D47B57" w14:paraId="5A39BBE3" wp14:textId="77777777">
            <w:pPr>
              <w:rPr>
                <w:rFonts w:ascii="Arial" w:hAnsi="Arial" w:cs="Arial"/>
              </w:rPr>
            </w:pPr>
          </w:p>
          <w:p w:rsidR="00D47B57" w:rsidP="009C5234" w:rsidRDefault="00D47B57" w14:paraId="41C8F396" wp14:textId="77777777">
            <w:pPr>
              <w:rPr>
                <w:rFonts w:ascii="Arial" w:hAnsi="Arial" w:cs="Arial"/>
              </w:rPr>
            </w:pPr>
          </w:p>
          <w:p w:rsidR="00D47B57" w:rsidP="00AF57E5" w:rsidRDefault="00D47B57" w14:paraId="6EBD5908" wp14:textId="77777777">
            <w:pPr>
              <w:pStyle w:val="TableParagraph"/>
              <w:tabs>
                <w:tab w:val="left" w:pos="341"/>
              </w:tabs>
              <w:ind w:left="0"/>
              <w:rPr>
                <w:b/>
                <w:w w:val="90"/>
              </w:rPr>
            </w:pPr>
            <w:r>
              <w:rPr>
                <w:b/>
                <w:w w:val="90"/>
              </w:rPr>
              <w:t xml:space="preserve">B. </w:t>
            </w:r>
            <w:r w:rsidRPr="008118B5">
              <w:rPr>
                <w:b/>
                <w:w w:val="90"/>
              </w:rPr>
              <w:t>Međukulturna komunikacijska</w:t>
            </w:r>
            <w:r w:rsidRPr="008118B5">
              <w:rPr>
                <w:b/>
                <w:spacing w:val="-34"/>
                <w:w w:val="90"/>
              </w:rPr>
              <w:t xml:space="preserve"> </w:t>
            </w:r>
            <w:r w:rsidRPr="008118B5">
              <w:rPr>
                <w:b/>
                <w:w w:val="90"/>
              </w:rPr>
              <w:t>kompetencija</w:t>
            </w:r>
          </w:p>
          <w:p w:rsidR="00D47B57" w:rsidP="009C5234" w:rsidRDefault="00D47B57" w14:paraId="72A3D3EC" wp14:textId="77777777">
            <w:pPr>
              <w:rPr>
                <w:rFonts w:ascii="Arial" w:hAnsi="Arial" w:cs="Arial"/>
              </w:rPr>
            </w:pPr>
          </w:p>
          <w:p w:rsidRPr="00660AC4" w:rsidR="00D47B57" w:rsidP="00660AC4" w:rsidRDefault="00D47B57" w14:paraId="745F7442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B.1.1. </w:t>
            </w:r>
          </w:p>
          <w:p w:rsidRPr="006E39C7" w:rsidR="00D47B57" w:rsidP="00660AC4" w:rsidRDefault="00D47B57" w14:paraId="7046D0D5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uočava i opisuje osnovne elemente kultura španjolskog govornog područja i uspoređuje ih s vlastitim iskustvom.</w:t>
            </w:r>
          </w:p>
          <w:p w:rsidRPr="00660AC4" w:rsidR="00D47B57" w:rsidP="00660AC4" w:rsidRDefault="00D47B57" w14:paraId="011C423A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lastRenderedPageBreak/>
              <w:t>SŠ (2)  ŠJ</w:t>
            </w:r>
            <w:r>
              <w:rPr>
                <w:rFonts w:ascii="Arial" w:hAnsi="Arial" w:cs="Arial"/>
              </w:rPr>
              <w:t xml:space="preserve"> </w:t>
            </w:r>
            <w:r w:rsidRPr="00660AC4">
              <w:rPr>
                <w:rFonts w:ascii="Arial" w:hAnsi="Arial" w:cs="Arial"/>
              </w:rPr>
              <w:t xml:space="preserve">B.1.2. </w:t>
            </w:r>
          </w:p>
          <w:p w:rsidR="00D47B57" w:rsidP="00660AC4" w:rsidRDefault="00D47B57" w14:paraId="46E538AB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uočava i koristi konkretne obrasce ponašanja i ophođenja tipičnih za hispanofonsku kulturu</w:t>
            </w:r>
          </w:p>
          <w:p w:rsidRPr="00660AC4" w:rsidR="00D47B57" w:rsidP="00660AC4" w:rsidRDefault="00D47B57" w14:paraId="1A2EC448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B.1.3. </w:t>
            </w:r>
          </w:p>
          <w:p w:rsidRPr="00660AC4" w:rsidR="00D47B57" w:rsidP="00660AC4" w:rsidRDefault="00D47B57" w14:paraId="68D54ADF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prihvaća različitosti i prepoznaje vrijednosti skladnih međukulturnih odnosa</w:t>
            </w:r>
          </w:p>
          <w:p w:rsidRPr="006E39C7" w:rsidR="00D47B57" w:rsidP="009C5234" w:rsidRDefault="00D47B57" w14:paraId="0D0B940D" wp14:textId="77777777">
            <w:pPr>
              <w:rPr>
                <w:rFonts w:ascii="Arial" w:hAnsi="Arial" w:cs="Arial"/>
              </w:rPr>
            </w:pPr>
          </w:p>
          <w:p w:rsidR="00D47B57" w:rsidP="009C5234" w:rsidRDefault="00D47B57" w14:paraId="0E27B00A" wp14:textId="77777777">
            <w:pPr>
              <w:rPr>
                <w:rFonts w:ascii="Arial" w:hAnsi="Arial" w:cs="Arial"/>
              </w:rPr>
            </w:pPr>
          </w:p>
          <w:p w:rsidR="00D47B57" w:rsidP="00AF57E5" w:rsidRDefault="00D47B57" w14:paraId="5959E84E" wp14:textId="77777777">
            <w:pPr>
              <w:ind w:hanging="2"/>
              <w:rPr>
                <w:rFonts w:ascii="Arial" w:hAnsi="Arial" w:cs="Arial"/>
                <w:b/>
                <w:w w:val="95"/>
              </w:rPr>
            </w:pPr>
            <w:r w:rsidRPr="008118B5">
              <w:rPr>
                <w:rFonts w:ascii="Arial" w:hAnsi="Arial" w:cs="Arial"/>
                <w:b/>
                <w:w w:val="95"/>
              </w:rPr>
              <w:t>C.Samostalnost u ovladavanju jezikom</w:t>
            </w:r>
          </w:p>
          <w:p w:rsidR="00D47B57" w:rsidP="009C5234" w:rsidRDefault="00D47B57" w14:paraId="60061E4C" wp14:textId="77777777">
            <w:pPr>
              <w:rPr>
                <w:rFonts w:ascii="Arial" w:hAnsi="Arial" w:cs="Arial"/>
              </w:rPr>
            </w:pPr>
          </w:p>
          <w:p w:rsidRPr="00660AC4" w:rsidR="00D47B57" w:rsidP="00660AC4" w:rsidRDefault="00D47B57" w14:paraId="36464A56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C.1.1. </w:t>
            </w:r>
          </w:p>
          <w:p w:rsidRPr="00660AC4" w:rsidR="00D47B57" w:rsidP="00660AC4" w:rsidRDefault="00D47B57" w14:paraId="1D0BDB6F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prepoznaje, primjenjuje i raspravlja o osnovnim kognitivnim I metakognitivnim strategijama usvajanja jezika</w:t>
            </w:r>
          </w:p>
          <w:p w:rsidRPr="00660AC4" w:rsidR="00D47B57" w:rsidP="00660AC4" w:rsidRDefault="00D47B57" w14:paraId="73E5C7E7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SŠ (2) ŠJ</w:t>
            </w:r>
            <w:r>
              <w:rPr>
                <w:rFonts w:ascii="Arial" w:hAnsi="Arial" w:cs="Arial"/>
              </w:rPr>
              <w:t xml:space="preserve">  </w:t>
            </w:r>
            <w:r w:rsidRPr="00660AC4">
              <w:rPr>
                <w:rFonts w:ascii="Arial" w:hAnsi="Arial" w:cs="Arial"/>
              </w:rPr>
              <w:t xml:space="preserve">C.1.2. </w:t>
            </w:r>
          </w:p>
          <w:p w:rsidRPr="00660AC4" w:rsidR="00D47B57" w:rsidP="00660AC4" w:rsidRDefault="00D47B57" w14:paraId="3D0FBD3C" wp14:textId="77777777">
            <w:pPr>
              <w:rPr>
                <w:rFonts w:ascii="Arial" w:hAnsi="Arial" w:cs="Arial"/>
              </w:rPr>
            </w:pPr>
            <w:r w:rsidRPr="00660AC4">
              <w:rPr>
                <w:rFonts w:ascii="Arial" w:hAnsi="Arial" w:cs="Arial"/>
              </w:rPr>
              <w:t>Učenik prepoznaje, primjenjuje i raspravlja o osnovnim društveno-afektivnim strategijama usvajanja jezika</w:t>
            </w:r>
          </w:p>
          <w:p w:rsidR="00D47B57" w:rsidP="009C5234" w:rsidRDefault="00D47B57" w14:paraId="44EAFD9C" wp14:textId="77777777">
            <w:pPr>
              <w:rPr>
                <w:rFonts w:ascii="Arial" w:hAnsi="Arial" w:cs="Arial"/>
              </w:rPr>
            </w:pPr>
          </w:p>
          <w:p w:rsidRPr="006E39C7" w:rsidR="00D47B57" w:rsidP="00660AC4" w:rsidRDefault="00D47B57" w14:paraId="4B94D5A5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6E39C7" w:rsidR="00D47B57" w:rsidP="009C5234" w:rsidRDefault="00D47B57" w14:paraId="3DEEC66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352396" w14:paraId="16352A47" wp14:textId="77777777">
        <w:trPr>
          <w:trHeight w:val="516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</w:tcPr>
          <w:p w:rsidR="00D47B57" w:rsidP="007A1D3C" w:rsidRDefault="00D47B57" w14:paraId="3FBB928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E39C7">
              <w:rPr>
                <w:rFonts w:ascii="Arial" w:hAnsi="Arial" w:cs="Arial"/>
              </w:rPr>
              <w:t>NAČIN ŽIVLJENJA – SVAKODNEVICA</w:t>
            </w:r>
          </w:p>
          <w:p w:rsidR="00D47B57" w:rsidP="007A1D3C" w:rsidRDefault="00D47B57" w14:paraId="3656B9AB" wp14:textId="77777777">
            <w:pPr>
              <w:rPr>
                <w:rFonts w:ascii="Arial" w:hAnsi="Arial" w:cs="Arial"/>
              </w:rPr>
            </w:pPr>
          </w:p>
          <w:p w:rsidRPr="00C25545" w:rsidR="00D47B57" w:rsidP="007A1D3C" w:rsidRDefault="00D47B57" w14:paraId="220B621B" wp14:textId="77777777">
            <w:pPr>
              <w:rPr>
                <w:rFonts w:ascii="Arial" w:hAnsi="Arial" w:cs="Arial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Predstavljanje</w:t>
            </w:r>
            <w:proofErr w:type="spellEnd"/>
            <w:r w:rsidRPr="00C25545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C25545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pozdravljanje</w:t>
            </w:r>
            <w:proofErr w:type="spellEnd"/>
            <w:r w:rsidRPr="00C25545">
              <w:rPr>
                <w:rFonts w:ascii="Arial" w:hAnsi="Arial" w:cs="Arial"/>
              </w:rPr>
              <w:t xml:space="preserve"> </w:t>
            </w:r>
          </w:p>
          <w:p w:rsidRPr="00C25545" w:rsidR="00D47B57" w:rsidP="007A1D3C" w:rsidRDefault="00D47B57" w14:paraId="5A062CDD" wp14:textId="77777777">
            <w:pPr>
              <w:rPr>
                <w:rFonts w:ascii="Arial" w:hAnsi="Arial" w:cs="Arial"/>
                <w:lang w:val="es-ES"/>
              </w:rPr>
            </w:pPr>
            <w:r w:rsidRPr="00C25545">
              <w:rPr>
                <w:rFonts w:ascii="Arial" w:hAnsi="Arial" w:cs="Arial"/>
                <w:lang w:val="es-ES"/>
              </w:rPr>
              <w:t xml:space="preserve">Moja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uža</w:t>
            </w:r>
            <w:proofErr w:type="spellEnd"/>
            <w:r w:rsidRPr="00C25545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obitelj</w:t>
            </w:r>
            <w:proofErr w:type="spellEnd"/>
          </w:p>
          <w:p w:rsidR="00D47B57" w:rsidP="007A1D3C" w:rsidRDefault="00D47B57" w14:paraId="6F3DA92F" wp14:textId="77777777">
            <w:pPr>
              <w:rPr>
                <w:rFonts w:ascii="Arial" w:hAnsi="Arial" w:cs="Arial"/>
                <w:lang w:val="es-ES"/>
              </w:rPr>
            </w:pPr>
            <w:r w:rsidRPr="00C25545">
              <w:rPr>
                <w:rFonts w:ascii="Arial" w:hAnsi="Arial" w:cs="Arial"/>
                <w:lang w:val="es-ES"/>
              </w:rPr>
              <w:t xml:space="preserve">Moja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šira</w:t>
            </w:r>
            <w:proofErr w:type="spellEnd"/>
            <w:r w:rsidRPr="00C25545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C25545">
              <w:rPr>
                <w:rFonts w:ascii="Arial" w:hAnsi="Arial" w:cs="Arial"/>
                <w:lang w:val="es-ES"/>
              </w:rPr>
              <w:t>obitelj</w:t>
            </w:r>
            <w:proofErr w:type="spellEnd"/>
          </w:p>
          <w:p w:rsidRPr="00D47B57" w:rsidR="00D47B57" w:rsidP="007A1D3C" w:rsidRDefault="00D47B57" w14:paraId="3A51E9F5" wp14:textId="77777777">
            <w:pPr>
              <w:rPr>
                <w:rFonts w:ascii="Arial" w:hAnsi="Arial" w:cs="Arial"/>
                <w:lang w:val="es-ES"/>
              </w:rPr>
            </w:pPr>
            <w:r w:rsidRPr="00D47B57">
              <w:rPr>
                <w:rFonts w:ascii="Arial" w:hAnsi="Arial" w:cs="Arial"/>
                <w:lang w:val="es-ES"/>
              </w:rPr>
              <w:t xml:space="preserve">Moja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svakodnevica</w:t>
            </w:r>
            <w:proofErr w:type="spellEnd"/>
          </w:p>
          <w:p w:rsidRPr="00D47B57" w:rsidR="00D47B57" w:rsidP="007A1D3C" w:rsidRDefault="00D47B57" w14:paraId="399FEBA5" wp14:textId="77777777">
            <w:pPr>
              <w:rPr>
                <w:rFonts w:ascii="Arial" w:hAnsi="Arial" w:cs="Arial"/>
                <w:lang w:val="es-ES"/>
              </w:rPr>
            </w:pPr>
            <w:r w:rsidRPr="00D47B57">
              <w:rPr>
                <w:rFonts w:ascii="Arial" w:hAnsi="Arial" w:cs="Arial"/>
                <w:lang w:val="es-ES"/>
              </w:rPr>
              <w:t>(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svakodnevne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aktivnosti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>)</w:t>
            </w:r>
          </w:p>
          <w:p w:rsidRPr="00D47B57" w:rsidR="00D47B57" w:rsidP="007A1D3C" w:rsidRDefault="00D47B57" w14:paraId="45FB0818" wp14:textId="77777777">
            <w:pPr>
              <w:rPr>
                <w:rFonts w:ascii="Arial" w:hAnsi="Arial" w:cs="Arial"/>
                <w:lang w:val="es-ES"/>
              </w:rPr>
            </w:pPr>
          </w:p>
          <w:p w:rsidRPr="001C481D" w:rsidR="00D47B57" w:rsidP="007A1D3C" w:rsidRDefault="00D47B57" w14:paraId="486666F0" wp14:textId="77777777">
            <w:pPr>
              <w:rPr>
                <w:rFonts w:ascii="Arial" w:hAnsi="Arial" w:cs="Arial"/>
                <w:lang w:val="es-ES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1. teme</w:t>
            </w:r>
          </w:p>
          <w:p w:rsidRPr="00C25545" w:rsidR="00D47B57" w:rsidP="007A1D3C" w:rsidRDefault="00D47B57" w14:paraId="049F31CB" wp14:textId="77777777">
            <w:pPr>
              <w:rPr>
                <w:rFonts w:ascii="Arial" w:hAnsi="Arial" w:cs="Arial"/>
                <w:lang w:val="es-ES"/>
              </w:rPr>
            </w:pPr>
          </w:p>
          <w:p w:rsidRPr="00C25545" w:rsidR="00D47B57" w:rsidP="007A1D3C" w:rsidRDefault="00D47B57" w14:paraId="53128261" wp14:textId="77777777">
            <w:pPr>
              <w:rPr>
                <w:rFonts w:ascii="Arial" w:hAnsi="Arial" w:cs="Arial"/>
                <w:lang w:val="es-ES"/>
              </w:rPr>
            </w:pPr>
          </w:p>
          <w:p w:rsidRPr="006E39C7" w:rsidR="00D47B57" w:rsidP="007A1D3C" w:rsidRDefault="00D47B57" w14:paraId="62486C05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</w:tcPr>
          <w:p w:rsidRPr="006E39C7" w:rsidR="00D47B57" w:rsidP="007A1D3C" w:rsidRDefault="00D47B57" w14:paraId="44C3372E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</w:p>
          <w:p w:rsidRPr="006E39C7" w:rsidR="00D47B57" w:rsidP="007A1D3C" w:rsidRDefault="00D47B57" w14:paraId="4101652C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4B99056E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1299C43A" wp14:textId="77777777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4DDBEF00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color="auto" w:sz="4" w:space="0"/>
            </w:tcBorders>
          </w:tcPr>
          <w:p w:rsidRPr="006E39C7" w:rsidR="00D47B57" w:rsidP="00FC2AE8" w:rsidRDefault="00D47B57" w14:paraId="4F298C98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A.4.4. Promiče ravnopravnost spolova.</w:t>
            </w:r>
          </w:p>
          <w:p w:rsidRPr="006E39C7" w:rsidR="00D47B57" w:rsidP="00FC2AE8" w:rsidRDefault="00D47B57" w14:paraId="6109A947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goo A.4.3. Promiče ljudska prava.</w:t>
            </w:r>
          </w:p>
          <w:p w:rsidRPr="006E39C7" w:rsidR="00D47B57" w:rsidP="00FC2AE8" w:rsidRDefault="00D47B57" w14:paraId="77E1FABA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A.4.1. Razlikuje osobni od kolektivnih identiteta i ima osjećaj pripadnosti čovječanstvu.</w:t>
            </w:r>
          </w:p>
          <w:p w:rsidRPr="006E39C7" w:rsidR="00D47B57" w:rsidP="00FC2AE8" w:rsidRDefault="00D47B57" w14:paraId="29582AB8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6E39C7" w:rsidR="00D47B57" w:rsidP="00FC2AE8" w:rsidRDefault="00D47B57" w14:paraId="1021DDE7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:rsidRPr="006E39C7" w:rsidR="00D47B57" w:rsidP="00FC2AE8" w:rsidRDefault="00D47B57" w14:paraId="4BEEE86D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:rsidRPr="006E39C7" w:rsidR="00D47B57" w:rsidP="00FC2AE8" w:rsidRDefault="00D47B57" w14:paraId="5BBD967B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:rsidRPr="006E39C7" w:rsidR="00D47B57" w:rsidP="00FC2AE8" w:rsidRDefault="00D47B57" w14:paraId="6C3236AC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A.4.4. Upravlja svojim obrazovnim i profesionalnim putem.</w:t>
            </w:r>
          </w:p>
          <w:p w:rsidRPr="006E39C7" w:rsidR="00D47B57" w:rsidP="00FC2AE8" w:rsidRDefault="00D47B57" w14:paraId="65454696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:rsidRPr="006E39C7" w:rsidR="00D47B57" w:rsidP="00FC2AE8" w:rsidRDefault="00D47B57" w14:paraId="432B4470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D47B57" w:rsidP="00FC2AE8" w:rsidRDefault="00D47B57" w14:paraId="6DBD79E3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47B57" w:rsidP="00FC2AE8" w:rsidRDefault="00D47B57" w14:paraId="489F4E6C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lastRenderedPageBreak/>
              <w:t>Pod A.4.2. Snalazi se s neizvjesnošću i rizicima koje donosi.</w:t>
            </w:r>
          </w:p>
          <w:p w:rsidRPr="006E39C7" w:rsidR="00D47B57" w:rsidP="00FC2AE8" w:rsidRDefault="00D47B57" w14:paraId="3B6D9253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B.4.2. Planira i upravlja aktivnostima.</w:t>
            </w:r>
          </w:p>
          <w:p w:rsidRPr="006E39C7" w:rsidR="00D47B57" w:rsidP="00FC2AE8" w:rsidRDefault="00D47B57" w14:paraId="2AD9ECC1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 xml:space="preserve">zdr B.4.2.C Razvija osobne potencijale i socijalne uloge. </w:t>
            </w:r>
          </w:p>
        </w:tc>
      </w:tr>
      <w:tr xmlns:wp14="http://schemas.microsoft.com/office/word/2010/wordml" w:rsidRPr="006E39C7" w:rsidR="00D47B57" w:rsidTr="00352396" w14:paraId="1677E00C" wp14:textId="77777777">
        <w:trPr>
          <w:trHeight w:val="1336"/>
        </w:trPr>
        <w:tc>
          <w:tcPr>
            <w:tcW w:w="2235" w:type="dxa"/>
            <w:vMerge/>
            <w:tcBorders>
              <w:bottom w:val="single" w:color="auto" w:sz="4" w:space="0"/>
            </w:tcBorders>
          </w:tcPr>
          <w:p w:rsidRPr="006E39C7" w:rsidR="00D47B57" w:rsidP="007A1D3C" w:rsidRDefault="00D47B57" w14:paraId="3461D779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Pr="006E39C7" w:rsidR="00D47B57" w:rsidP="007A1D3C" w:rsidRDefault="00D47B57" w14:paraId="3CF2D8B6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</w:tcPr>
          <w:p w:rsidRPr="006E39C7" w:rsidR="00D47B57" w:rsidP="00FC2AE8" w:rsidRDefault="00D47B57" w14:paraId="433381BE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LISTOPAD</w:t>
            </w: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0FB78278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1FC3994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352396" w14:paraId="2D593121" wp14:textId="77777777">
        <w:trPr>
          <w:trHeight w:val="1042"/>
        </w:trPr>
        <w:tc>
          <w:tcPr>
            <w:tcW w:w="2235" w:type="dxa"/>
            <w:vMerge/>
            <w:tcBorders>
              <w:bottom w:val="single" w:color="auto" w:sz="4" w:space="0"/>
            </w:tcBorders>
          </w:tcPr>
          <w:p w:rsidRPr="006E39C7" w:rsidR="00D47B57" w:rsidP="007A1D3C" w:rsidRDefault="00D47B57" w14:paraId="0562CB0E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  <w:tcBorders>
              <w:bottom w:val="single" w:color="auto" w:sz="4" w:space="0"/>
            </w:tcBorders>
          </w:tcPr>
          <w:p w:rsidRPr="006E39C7" w:rsidR="00D47B57" w:rsidP="007A1D3C" w:rsidRDefault="00D47B57" w14:paraId="34CE0A41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</w:tcPr>
          <w:p w:rsidRPr="006E39C7" w:rsidR="00D47B57" w:rsidP="00FC2AE8" w:rsidRDefault="00D47B57" w14:paraId="337D2450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STUDENI</w:t>
            </w: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62EBF3C5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6D98A12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8F52FA" w14:paraId="6E984F0C" wp14:textId="77777777">
        <w:trPr>
          <w:trHeight w:val="3795"/>
        </w:trPr>
        <w:tc>
          <w:tcPr>
            <w:tcW w:w="2235" w:type="dxa"/>
          </w:tcPr>
          <w:p w:rsidRPr="006E39C7" w:rsidR="00D47B57" w:rsidP="007A1D3C" w:rsidRDefault="00D47B57" w14:paraId="6E842A40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:rsidR="00D47B57" w:rsidP="007A1D3C" w:rsidRDefault="00D47B57" w14:paraId="2946DB82" wp14:textId="77777777">
            <w:pPr>
              <w:rPr>
                <w:rFonts w:ascii="Arial" w:hAnsi="Arial" w:cs="Arial"/>
              </w:rPr>
            </w:pPr>
          </w:p>
          <w:p w:rsidR="00D47B57" w:rsidP="007A1D3C" w:rsidRDefault="00D47B57" w14:paraId="27D6C3DF" wp14:textId="77777777">
            <w:pPr>
              <w:rPr>
                <w:rFonts w:ascii="Arial" w:hAnsi="Arial" w:cs="Arial"/>
                <w:lang w:val="en-US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Školski</w:t>
            </w:r>
            <w:proofErr w:type="spellEnd"/>
            <w:r w:rsidRPr="006E39C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predmeti</w:t>
            </w:r>
            <w:proofErr w:type="spellEnd"/>
          </w:p>
          <w:p w:rsidR="00D47B57" w:rsidP="007A1D3C" w:rsidRDefault="00D47B57" w14:paraId="4D6543D0" wp14:textId="77777777">
            <w:pPr>
              <w:rPr>
                <w:rFonts w:ascii="Arial" w:hAnsi="Arial" w:cs="Arial"/>
                <w:lang w:val="en-US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Raspored</w:t>
            </w:r>
            <w:proofErr w:type="spellEnd"/>
            <w:r w:rsidRPr="006E39C7">
              <w:rPr>
                <w:rFonts w:ascii="Arial" w:hAnsi="Arial" w:cs="Arial"/>
                <w:lang w:val="en-US"/>
              </w:rPr>
              <w:t xml:space="preserve"> sati</w:t>
            </w:r>
          </w:p>
          <w:p w:rsidRPr="006E39C7" w:rsidR="00D47B57" w:rsidP="007A1D3C" w:rsidRDefault="00D47B57" w14:paraId="65DDE7C4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 xml:space="preserve">Put do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škole</w:t>
            </w:r>
            <w:proofErr w:type="spellEnd"/>
          </w:p>
        </w:tc>
        <w:tc>
          <w:tcPr>
            <w:tcW w:w="1101" w:type="dxa"/>
          </w:tcPr>
          <w:p w:rsidRPr="006E39C7" w:rsidR="00D47B57" w:rsidP="007A1D3C" w:rsidRDefault="00D47B57" w14:paraId="253F59EA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sati</w:t>
            </w:r>
          </w:p>
          <w:p w:rsidRPr="006E39C7" w:rsidR="00D47B57" w:rsidP="007A1D3C" w:rsidRDefault="00D47B57" w14:paraId="5997CC1D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110FFD37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FC2AE8" w:rsidRDefault="00D47B57" w14:paraId="3C147215" wp14:textId="7777777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E39C7">
              <w:rPr>
                <w:rFonts w:ascii="Arial" w:hAnsi="Arial" w:cs="Arial"/>
              </w:rPr>
              <w:t>PROSINAC</w:t>
            </w:r>
          </w:p>
        </w:tc>
        <w:tc>
          <w:tcPr>
            <w:tcW w:w="4305" w:type="dxa"/>
            <w:vMerge/>
          </w:tcPr>
          <w:p w:rsidRPr="006E39C7" w:rsidR="00D47B57" w:rsidP="00FC2AE8" w:rsidRDefault="00D47B57" w14:paraId="6B699379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004289" w:rsidR="00D47B57" w:rsidP="00004289" w:rsidRDefault="00D47B57" w14:paraId="5E3D3E5C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004289" w:rsidR="00D47B57" w:rsidP="00004289" w:rsidRDefault="00D47B57" w14:paraId="5F18B92D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:rsidRPr="00004289" w:rsidR="00D47B57" w:rsidP="00004289" w:rsidRDefault="00D47B57" w14:paraId="128B54EE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:rsidRPr="00004289" w:rsidR="00D47B57" w:rsidP="00004289" w:rsidRDefault="00D47B57" w14:paraId="72E7D6C2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:rsidRPr="00004289" w:rsidR="00D47B57" w:rsidP="00004289" w:rsidRDefault="00D47B57" w14:paraId="490B03B1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:rsidRPr="00004289" w:rsidR="00D47B57" w:rsidP="00004289" w:rsidRDefault="00D47B57" w14:paraId="0ABDFA7C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:rsidRPr="00004289" w:rsidR="00D47B57" w:rsidP="00004289" w:rsidRDefault="00D47B57" w14:paraId="64DF7EC5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:rsidRPr="00004289" w:rsidR="00D47B57" w:rsidP="00004289" w:rsidRDefault="00D47B57" w14:paraId="686CEACB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D47B57" w:rsidP="00FC2AE8" w:rsidRDefault="00D47B57" w14:paraId="3FE9F23F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83631A" w14:paraId="5F00073C" wp14:textId="77777777">
        <w:trPr>
          <w:trHeight w:val="516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5CE5ABE8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Način življenja – svakodnevica</w:t>
            </w:r>
          </w:p>
          <w:p w:rsidR="00D47B57" w:rsidP="007A1D3C" w:rsidRDefault="00D47B57" w14:paraId="1F72F646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79215C80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>Bo</w:t>
            </w:r>
            <w:r w:rsidRPr="00D47B57">
              <w:rPr>
                <w:rFonts w:ascii="Arial" w:hAnsi="Arial" w:cs="Arial"/>
              </w:rPr>
              <w:t>ž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47B57">
              <w:rPr>
                <w:rFonts w:ascii="Arial" w:hAnsi="Arial" w:cs="Arial"/>
              </w:rPr>
              <w:t xml:space="preserve">ć – </w:t>
            </w:r>
            <w:r w:rsidRPr="006E39C7">
              <w:rPr>
                <w:rFonts w:ascii="Arial" w:hAnsi="Arial" w:cs="Arial"/>
                <w:lang w:val="en-US"/>
              </w:rPr>
              <w:t>obi</w:t>
            </w:r>
            <w:r w:rsidRPr="00D47B57">
              <w:rPr>
                <w:rFonts w:ascii="Arial" w:hAnsi="Arial" w:cs="Arial"/>
              </w:rPr>
              <w:t>č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aji</w:t>
            </w:r>
            <w:proofErr w:type="spellEnd"/>
          </w:p>
          <w:p w:rsidRPr="006E39C7" w:rsidR="00D47B57" w:rsidP="007A1D3C" w:rsidRDefault="00D47B57" w14:paraId="7E0ADD7B" wp14:textId="7777777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Zemlje</w:t>
            </w:r>
            <w:proofErr w:type="spellEnd"/>
            <w:r w:rsidRPr="00D47B57">
              <w:rPr>
                <w:rFonts w:ascii="Arial" w:hAnsi="Arial" w:cs="Arial"/>
              </w:rPr>
              <w:t xml:space="preserve"> š</w:t>
            </w:r>
            <w:proofErr w:type="spellStart"/>
            <w:r>
              <w:rPr>
                <w:rFonts w:ascii="Arial" w:hAnsi="Arial" w:cs="Arial"/>
                <w:lang w:val="en-US"/>
              </w:rPr>
              <w:t>panjolskog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govornog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podru</w:t>
            </w:r>
            <w:proofErr w:type="spellEnd"/>
            <w:r w:rsidRPr="00D47B57">
              <w:rPr>
                <w:rFonts w:ascii="Arial" w:hAnsi="Arial" w:cs="Arial"/>
              </w:rPr>
              <w:t>č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ja</w:t>
            </w:r>
            <w:proofErr w:type="spellEnd"/>
          </w:p>
        </w:tc>
        <w:tc>
          <w:tcPr>
            <w:tcW w:w="1101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2110B864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sati</w:t>
            </w:r>
          </w:p>
          <w:p w:rsidRPr="006E39C7" w:rsidR="00D47B57" w:rsidP="007A1D3C" w:rsidRDefault="00D47B57" w14:paraId="08CE6F91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61CDCEAD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6BB9E253" wp14:textId="77777777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FC2AE8" w:rsidRDefault="00D47B57" w14:paraId="23DE523C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color="auto" w:sz="4" w:space="0"/>
            </w:tcBorders>
          </w:tcPr>
          <w:p w:rsidRPr="00CE14BF" w:rsidR="00D47B57" w:rsidP="00CE14BF" w:rsidRDefault="00D47B57" w14:paraId="1E3A3C55" wp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A.4.1. Razvija sliku o sebi.</w:t>
            </w:r>
          </w:p>
          <w:p w:rsidRPr="00CE14BF" w:rsidR="00D47B57" w:rsidP="00CE14BF" w:rsidRDefault="00D47B57" w14:paraId="3379F270" wp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A.4.2. Upravlja svojim emocijama i ponašanjem.</w:t>
            </w:r>
          </w:p>
          <w:p w:rsidRPr="00CE14BF" w:rsidR="00D47B57" w:rsidP="00CE14BF" w:rsidRDefault="00D47B57" w14:paraId="754EA0D0" wp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A.4.3. Razvija osobne potencijale</w:t>
            </w:r>
          </w:p>
          <w:p w:rsidRPr="00CE14BF" w:rsidR="00D47B57" w:rsidP="00CE14BF" w:rsidRDefault="00D47B57" w14:paraId="624F14BF" wp14:textId="77777777">
            <w:pPr>
              <w:rPr>
                <w:rFonts w:ascii="Arial" w:hAnsi="Arial" w:cs="Arial"/>
              </w:rPr>
            </w:pPr>
            <w:r w:rsidRPr="00CE14BF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47B57" w:rsidP="00CE14BF" w:rsidRDefault="00D47B57" w14:paraId="6BDBCA18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</w:tc>
      </w:tr>
      <w:tr xmlns:wp14="http://schemas.microsoft.com/office/word/2010/wordml" w:rsidRPr="006E39C7" w:rsidR="00D47B57" w:rsidTr="00D47B57" w14:paraId="2DFF5517" wp14:textId="77777777">
        <w:trPr>
          <w:trHeight w:val="253"/>
        </w:trPr>
        <w:tc>
          <w:tcPr>
            <w:tcW w:w="2235" w:type="dxa"/>
            <w:vMerge/>
          </w:tcPr>
          <w:p w:rsidRPr="006E39C7" w:rsidR="00D47B57" w:rsidP="007A1D3C" w:rsidRDefault="00D47B57" w14:paraId="52E56223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Pr="006E39C7" w:rsidR="00D47B57" w:rsidP="007A1D3C" w:rsidRDefault="00D47B57" w14:paraId="07547A01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FC2AE8" w:rsidRDefault="00D47B57" w14:paraId="72994D8F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SIJEČANJ</w:t>
            </w:r>
          </w:p>
        </w:tc>
        <w:tc>
          <w:tcPr>
            <w:tcW w:w="4305" w:type="dxa"/>
            <w:vMerge/>
          </w:tcPr>
          <w:p w:rsidRPr="006E39C7" w:rsidR="00D47B57" w:rsidP="00FC2AE8" w:rsidRDefault="00D47B57" w14:paraId="5043CB0F" wp14:textId="77777777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Pr="006E39C7" w:rsidR="00D47B57" w:rsidP="00FC2AE8" w:rsidRDefault="00D47B57" w14:paraId="07459315" wp14:textId="77777777">
            <w:pPr>
              <w:ind w:firstLine="720"/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1B1714" w14:paraId="6172D2E9" wp14:textId="77777777">
        <w:trPr>
          <w:trHeight w:val="3795"/>
        </w:trPr>
        <w:tc>
          <w:tcPr>
            <w:tcW w:w="2235" w:type="dxa"/>
          </w:tcPr>
          <w:p w:rsidRPr="006E39C7" w:rsidR="00D47B57" w:rsidP="007A1D3C" w:rsidRDefault="00D47B57" w14:paraId="70ED1689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2. </w:t>
            </w:r>
            <w:r w:rsidRPr="006E39C7">
              <w:rPr>
                <w:rFonts w:ascii="Arial" w:hAnsi="Arial" w:cs="Arial"/>
              </w:rPr>
              <w:t>OBRAZOVANJE I ŠKOLA</w:t>
            </w:r>
          </w:p>
          <w:p w:rsidR="00D47B57" w:rsidP="007A1D3C" w:rsidRDefault="00D47B57" w14:paraId="6537F28F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4B1A3E65" wp14:textId="77777777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</w:rPr>
              <w:t>Š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kolske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aktivnosti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obveze</w:t>
            </w:r>
            <w:proofErr w:type="spellEnd"/>
          </w:p>
          <w:p w:rsidRPr="00D47B57" w:rsidR="00D47B57" w:rsidP="007A1D3C" w:rsidRDefault="00D47B57" w14:paraId="6DFB9E20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70DF9E56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4EF6F3C1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2. teme</w:t>
            </w:r>
          </w:p>
        </w:tc>
        <w:tc>
          <w:tcPr>
            <w:tcW w:w="1101" w:type="dxa"/>
          </w:tcPr>
          <w:p w:rsidRPr="006E39C7" w:rsidR="00D47B57" w:rsidP="007A1D3C" w:rsidRDefault="00D47B57" w14:paraId="1C999D78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sata</w:t>
            </w:r>
          </w:p>
          <w:p w:rsidRPr="006E39C7" w:rsidR="00D47B57" w:rsidP="007A1D3C" w:rsidRDefault="00D47B57" w14:paraId="44E871BC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144A5D23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</w:tcPr>
          <w:p w:rsidRPr="006E39C7" w:rsidR="00D47B57" w:rsidP="00FC2AE8" w:rsidRDefault="00D47B57" w14:paraId="738610EB" wp14:textId="77777777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:rsidRPr="006E39C7" w:rsidR="00D47B57" w:rsidP="00FC2AE8" w:rsidRDefault="00D47B57" w14:paraId="637805D2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004289" w:rsidR="00D47B57" w:rsidP="003D3FAB" w:rsidRDefault="00D47B57" w14:paraId="0CCEE225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004289" w:rsidR="00D47B57" w:rsidP="003D3FAB" w:rsidRDefault="00D47B57" w14:paraId="5A5AD940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A.4.1. Razvija sliku o sebi.</w:t>
            </w:r>
          </w:p>
          <w:p w:rsidRPr="00004289" w:rsidR="00D47B57" w:rsidP="003D3FAB" w:rsidRDefault="00D47B57" w14:paraId="3FB540D8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A.4.2. Upravlja svojim emocijama i ponašanjem.</w:t>
            </w:r>
          </w:p>
          <w:p w:rsidRPr="00004289" w:rsidR="00D47B57" w:rsidP="003D3FAB" w:rsidRDefault="00D47B57" w14:paraId="54C7D040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A.4.3. Razvija osobne potencijale</w:t>
            </w:r>
          </w:p>
          <w:p w:rsidRPr="00004289" w:rsidR="00D47B57" w:rsidP="003D3FAB" w:rsidRDefault="00D47B57" w14:paraId="7DDF6838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A.4.4. Upravlja svojim obrazovnim i profesionalnim putem.</w:t>
            </w:r>
          </w:p>
          <w:p w:rsidRPr="00004289" w:rsidR="00D47B57" w:rsidP="003D3FAB" w:rsidRDefault="00D47B57" w14:paraId="2D476A8C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B.4.2. Suradnički uči i radi u timu.</w:t>
            </w:r>
          </w:p>
          <w:p w:rsidRPr="00004289" w:rsidR="00D47B57" w:rsidP="003D3FAB" w:rsidRDefault="00D47B57" w14:paraId="4154B618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osr B.4.3. Preuzima odgovornost za svoje ponašanje.</w:t>
            </w:r>
          </w:p>
          <w:p w:rsidRPr="00004289" w:rsidR="00D47B57" w:rsidP="003D3FAB" w:rsidRDefault="00D47B57" w14:paraId="1CB08912" wp14:textId="77777777">
            <w:pPr>
              <w:rPr>
                <w:rFonts w:ascii="Arial" w:hAnsi="Arial" w:cs="Arial"/>
              </w:rPr>
            </w:pPr>
            <w:r w:rsidRPr="00004289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D47B57" w:rsidP="00FC2AE8" w:rsidRDefault="00D47B57" w14:paraId="463F29E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AD2020" w14:paraId="5B43FED8" wp14:textId="77777777">
        <w:trPr>
          <w:trHeight w:val="1120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2B5B45CB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6E39C7">
              <w:rPr>
                <w:rFonts w:ascii="Arial" w:hAnsi="Arial" w:cs="Arial"/>
              </w:rPr>
              <w:t>NAČIN ŽIVLJENJA – STANOVANJE</w:t>
            </w:r>
          </w:p>
          <w:p w:rsidR="00D47B57" w:rsidP="007A1D3C" w:rsidRDefault="00D47B57" w14:paraId="3B7B4B86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34B69D76" wp14:textId="77777777">
            <w:pPr>
              <w:rPr>
                <w:rFonts w:ascii="Arial" w:hAnsi="Arial" w:cs="Arial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Moj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dom</w:t>
            </w:r>
            <w:proofErr w:type="spellEnd"/>
          </w:p>
          <w:p w:rsidRPr="00D47B57" w:rsidR="00D47B57" w:rsidP="007A1D3C" w:rsidRDefault="00D47B57" w14:paraId="75A63859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lang w:val="en-US"/>
              </w:rPr>
              <w:t>Dom</w:t>
            </w:r>
            <w:r w:rsidRPr="00D47B57">
              <w:rPr>
                <w:rFonts w:ascii="Arial" w:hAnsi="Arial" w:cs="Arial"/>
              </w:rPr>
              <w:t xml:space="preserve"> –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namje</w:t>
            </w:r>
            <w:proofErr w:type="spellEnd"/>
            <w:r w:rsidRPr="00D47B57">
              <w:rPr>
                <w:rFonts w:ascii="Arial" w:hAnsi="Arial" w:cs="Arial"/>
              </w:rPr>
              <w:t>š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taj</w:t>
            </w:r>
            <w:proofErr w:type="spellEnd"/>
          </w:p>
          <w:p w:rsidRPr="00D47B57" w:rsidR="00D47B57" w:rsidP="007A1D3C" w:rsidRDefault="00D47B57" w14:paraId="0545DF45" wp14:textId="77777777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Dom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–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prostorije</w:t>
            </w:r>
            <w:proofErr w:type="spellEnd"/>
          </w:p>
          <w:p w:rsidR="00D47B57" w:rsidP="007A1D3C" w:rsidRDefault="00D47B57" w14:paraId="48932DC6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Dom – aktivnosti</w:t>
            </w:r>
          </w:p>
          <w:p w:rsidR="00D47B57" w:rsidP="007A1D3C" w:rsidRDefault="00D47B57" w14:paraId="3A0FF5F2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150C2079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3. teme</w:t>
            </w:r>
          </w:p>
          <w:p w:rsidRPr="001C481D" w:rsidR="00D47B57" w:rsidP="007A1D3C" w:rsidRDefault="00D47B57" w14:paraId="5630AD66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61829076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2BA226A1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33EB96D6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sati</w:t>
            </w:r>
          </w:p>
          <w:p w:rsidRPr="006E39C7" w:rsidR="00D47B57" w:rsidP="007A1D3C" w:rsidRDefault="00D47B57" w14:paraId="17AD93B2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0DE4B5B7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tcBorders>
              <w:bottom w:val="single" w:color="auto" w:sz="4" w:space="0"/>
            </w:tcBorders>
          </w:tcPr>
          <w:p w:rsidRPr="006E39C7" w:rsidR="00D47B57" w:rsidP="00B24004" w:rsidRDefault="00D47B57" w14:paraId="155C1C5C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VELJAČA</w:t>
            </w: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66204FF1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color="auto" w:sz="4" w:space="0"/>
            </w:tcBorders>
          </w:tcPr>
          <w:p w:rsidRPr="006E39C7" w:rsidR="00D47B57" w:rsidP="00B24004" w:rsidRDefault="00D47B57" w14:paraId="4680364E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A.4.1. Razvija sliku o sebi.</w:t>
            </w:r>
          </w:p>
          <w:p w:rsidRPr="006E39C7" w:rsidR="00D47B57" w:rsidP="00B24004" w:rsidRDefault="00D47B57" w14:paraId="010B0085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A.4.2. Upravlja svojim emocijama i ponašanjem.</w:t>
            </w:r>
          </w:p>
          <w:p w:rsidRPr="006E39C7" w:rsidR="00D47B57" w:rsidP="00B24004" w:rsidRDefault="00D47B57" w14:paraId="61C03950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A.4.3. Razvija osobne potencijale</w:t>
            </w:r>
          </w:p>
          <w:p w:rsidRPr="006E39C7" w:rsidR="00D47B57" w:rsidP="00B24004" w:rsidRDefault="00D47B57" w14:paraId="130264A0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B.4.2. Suradnički uči i radi u timu.</w:t>
            </w:r>
          </w:p>
          <w:p w:rsidRPr="006E39C7" w:rsidR="00D47B57" w:rsidP="00B24004" w:rsidRDefault="00D47B57" w14:paraId="6A14BD18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B.4.3. Preuzima odgovornost za svoje ponašanje.</w:t>
            </w:r>
          </w:p>
          <w:p w:rsidRPr="006E39C7" w:rsidR="00D47B57" w:rsidP="00B24004" w:rsidRDefault="00D47B57" w14:paraId="5E1FD7A7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zdr B.4.2.C Razvija osobne potencijale i socijalne uloge.</w:t>
            </w:r>
          </w:p>
          <w:p w:rsidRPr="006E39C7" w:rsidR="00D47B57" w:rsidP="00B24004" w:rsidRDefault="00D47B57" w14:paraId="7949D869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osr C.4.4. Opisuje i prihvaća vlastiti kulturni i nacionalni identitet u odnosu na druge kulture.</w:t>
            </w:r>
          </w:p>
          <w:p w:rsidRPr="006E39C7" w:rsidR="00D47B57" w:rsidP="00B24004" w:rsidRDefault="00D47B57" w14:paraId="5EDC7BEB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Pod A.4.2. Snalazi se s neizvjesnošću i rizicima koje donosi.</w:t>
            </w:r>
          </w:p>
          <w:p w:rsidRPr="006E39C7" w:rsidR="00D47B57" w:rsidP="00B24004" w:rsidRDefault="00D47B57" w14:paraId="2DBF0D7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D47B57" w14:paraId="6705FF9B" wp14:textId="77777777">
        <w:trPr>
          <w:trHeight w:val="253"/>
        </w:trPr>
        <w:tc>
          <w:tcPr>
            <w:tcW w:w="2235" w:type="dxa"/>
            <w:vMerge/>
          </w:tcPr>
          <w:p w:rsidRPr="006E39C7" w:rsidR="00D47B57" w:rsidP="007A1D3C" w:rsidRDefault="00D47B57" w14:paraId="6B62F1B3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Pr="006E39C7" w:rsidR="00D47B57" w:rsidP="007A1D3C" w:rsidRDefault="00D47B57" w14:paraId="02F2C34E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B24004" w:rsidRDefault="00D47B57" w14:paraId="7553268B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OŽUJAK</w:t>
            </w:r>
          </w:p>
        </w:tc>
        <w:tc>
          <w:tcPr>
            <w:tcW w:w="4305" w:type="dxa"/>
            <w:vMerge/>
          </w:tcPr>
          <w:p w:rsidRPr="006E39C7" w:rsidR="00D47B57" w:rsidP="00B24004" w:rsidRDefault="00D47B57" w14:paraId="680A4E5D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Pr="006E39C7" w:rsidR="00D47B57" w:rsidP="00B24004" w:rsidRDefault="00D47B57" w14:paraId="1921983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48584F" w14:paraId="18823008" wp14:textId="77777777">
        <w:trPr>
          <w:trHeight w:val="1042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474BD5A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6E39C7">
              <w:rPr>
                <w:rFonts w:ascii="Arial" w:hAnsi="Arial" w:cs="Arial"/>
              </w:rPr>
              <w:t>NAČIN ŽIVLJENJA – PREHRANA</w:t>
            </w:r>
          </w:p>
          <w:p w:rsidR="00D47B57" w:rsidP="007A1D3C" w:rsidRDefault="00D47B57" w14:paraId="296FEF7D" wp14:textId="77777777">
            <w:pPr>
              <w:rPr>
                <w:rFonts w:ascii="Arial" w:hAnsi="Arial" w:cs="Arial"/>
              </w:rPr>
            </w:pPr>
          </w:p>
          <w:p w:rsidR="00D47B57" w:rsidP="007A1D3C" w:rsidRDefault="00D47B57" w14:paraId="7194DBDC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69C98618" wp14:textId="77777777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Hrana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i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piće</w:t>
            </w:r>
            <w:proofErr w:type="spellEnd"/>
          </w:p>
          <w:p w:rsidRPr="00D47B57" w:rsidR="00D47B57" w:rsidP="007A1D3C" w:rsidRDefault="00D47B57" w14:paraId="2876D005" wp14:textId="77777777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Obroci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kroz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dan</w:t>
            </w:r>
          </w:p>
          <w:p w:rsidRPr="00D47B57" w:rsidR="00D47B57" w:rsidP="007A1D3C" w:rsidRDefault="00D47B57" w14:paraId="0F94E261" wp14:textId="77777777">
            <w:pPr>
              <w:rPr>
                <w:rFonts w:ascii="Arial" w:hAnsi="Arial" w:cs="Arial"/>
                <w:lang w:val="es-ES"/>
              </w:rPr>
            </w:pPr>
            <w:proofErr w:type="spellStart"/>
            <w:r w:rsidRPr="00D47B57">
              <w:rPr>
                <w:rFonts w:ascii="Arial" w:hAnsi="Arial" w:cs="Arial"/>
                <w:lang w:val="es-ES"/>
              </w:rPr>
              <w:t>Prehrambene</w:t>
            </w:r>
            <w:proofErr w:type="spellEnd"/>
            <w:r w:rsidRPr="00D47B57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D47B57">
              <w:rPr>
                <w:rFonts w:ascii="Arial" w:hAnsi="Arial" w:cs="Arial"/>
                <w:lang w:val="es-ES"/>
              </w:rPr>
              <w:t>navike</w:t>
            </w:r>
            <w:proofErr w:type="spellEnd"/>
          </w:p>
          <w:p w:rsidRPr="00D47B57" w:rsidR="00D47B57" w:rsidP="007A1D3C" w:rsidRDefault="00D47B57" w14:paraId="769D0D3C" wp14:textId="77777777">
            <w:pPr>
              <w:rPr>
                <w:rFonts w:ascii="Arial" w:hAnsi="Arial" w:cs="Arial"/>
                <w:lang w:val="es-ES"/>
              </w:rPr>
            </w:pPr>
          </w:p>
          <w:p w:rsidRPr="00D47B57" w:rsidR="00D47B57" w:rsidP="007A1D3C" w:rsidRDefault="00D47B57" w14:paraId="54CD245A" wp14:textId="77777777">
            <w:pPr>
              <w:rPr>
                <w:rFonts w:ascii="Arial" w:hAnsi="Arial" w:cs="Arial"/>
                <w:lang w:val="es-ES"/>
              </w:rPr>
            </w:pPr>
          </w:p>
          <w:p w:rsidRPr="006E39C7" w:rsidR="00D47B57" w:rsidP="007A1D3C" w:rsidRDefault="00D47B57" w14:paraId="6E2DE4C8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Prehrambene navike</w:t>
            </w:r>
          </w:p>
          <w:p w:rsidRPr="006E39C7" w:rsidR="00D47B57" w:rsidP="007A1D3C" w:rsidRDefault="00D47B57" w14:paraId="5672E212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4. teme</w:t>
            </w:r>
          </w:p>
        </w:tc>
        <w:tc>
          <w:tcPr>
            <w:tcW w:w="1101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0CB5E0AC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 sati</w:t>
            </w:r>
          </w:p>
          <w:p w:rsidRPr="006E39C7" w:rsidR="00D47B57" w:rsidP="007A1D3C" w:rsidRDefault="00D47B57" w14:paraId="1231BE67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36FEB5B0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30D7AA69" wp14:textId="77777777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7196D064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color="auto" w:sz="4" w:space="0"/>
            </w:tcBorders>
          </w:tcPr>
          <w:p w:rsidRPr="00434C7E" w:rsidR="00D47B57" w:rsidP="00434C7E" w:rsidRDefault="00D47B57" w14:paraId="5FC643D4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434C7E" w:rsidR="00D47B57" w:rsidP="00434C7E" w:rsidRDefault="00D47B57" w14:paraId="42C344EF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A.4.1. Razvija sliku o sebi.</w:t>
            </w:r>
          </w:p>
          <w:p w:rsidRPr="00434C7E" w:rsidR="00D47B57" w:rsidP="00434C7E" w:rsidRDefault="00D47B57" w14:paraId="6F146E78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lastRenderedPageBreak/>
              <w:t>osr A.4.2. Upravlja svojim emocijama i ponašanjem.</w:t>
            </w:r>
          </w:p>
          <w:p w:rsidRPr="00434C7E" w:rsidR="00D47B57" w:rsidP="00434C7E" w:rsidRDefault="00D47B57" w14:paraId="737EADBF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A.4.3. Razvija osobne potencijale</w:t>
            </w:r>
          </w:p>
          <w:p w:rsidRPr="00434C7E" w:rsidR="00D47B57" w:rsidP="00434C7E" w:rsidRDefault="00D47B57" w14:paraId="56C49028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B.4.2. Suradnički uči i radi u timu.</w:t>
            </w:r>
          </w:p>
          <w:p w:rsidRPr="00434C7E" w:rsidR="00D47B57" w:rsidP="00434C7E" w:rsidRDefault="00D47B57" w14:paraId="432EB7BE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osr B.4.3. Preuzima odgovornost za svoje ponašanje.</w:t>
            </w:r>
          </w:p>
          <w:p w:rsidRPr="00434C7E" w:rsidR="00D47B57" w:rsidP="00434C7E" w:rsidRDefault="00D47B57" w14:paraId="3574DA8D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B.4.2.C Razvija osobne potencijale i socijalne uloge.</w:t>
            </w:r>
          </w:p>
          <w:p w:rsidRPr="00434C7E" w:rsidR="00D47B57" w:rsidP="00434C7E" w:rsidRDefault="00D47B57" w14:paraId="239C8D8D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:rsidRPr="00434C7E" w:rsidR="00D47B57" w:rsidP="00434C7E" w:rsidRDefault="00D47B57" w14:paraId="1FFFD970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:rsidRPr="00434C7E" w:rsidR="00D47B57" w:rsidP="00434C7E" w:rsidRDefault="00D47B57" w14:paraId="7BEAD470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:rsidRPr="00434C7E" w:rsidR="00D47B57" w:rsidP="00434C7E" w:rsidRDefault="00D47B57" w14:paraId="273E58F5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:rsidRPr="00434C7E" w:rsidR="00D47B57" w:rsidP="00434C7E" w:rsidRDefault="00D47B57" w14:paraId="2926B030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434C7E" w:rsidR="00D47B57" w:rsidP="00434C7E" w:rsidRDefault="00D47B57" w14:paraId="5B57E22B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zdr B.4.1.B Razvija tolerantan odnos prema drugima. </w:t>
            </w:r>
          </w:p>
          <w:p w:rsidRPr="00434C7E" w:rsidR="00D47B57" w:rsidP="00434C7E" w:rsidRDefault="00D47B57" w14:paraId="0A79A24D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434C7E" w:rsidR="00D47B57" w:rsidP="00434C7E" w:rsidRDefault="00D47B57" w14:paraId="5B5D81B0" wp14:textId="77777777">
            <w:pPr>
              <w:rPr>
                <w:rFonts w:ascii="Arial" w:hAnsi="Arial" w:cs="Arial"/>
              </w:rPr>
            </w:pPr>
            <w:r w:rsidRPr="00434C7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D47B57" w:rsidP="00B24004" w:rsidRDefault="00D47B57" w14:paraId="34FF1C9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D47B57" w14:paraId="630081FE" wp14:textId="77777777">
        <w:trPr>
          <w:trHeight w:val="1493"/>
        </w:trPr>
        <w:tc>
          <w:tcPr>
            <w:tcW w:w="2235" w:type="dxa"/>
            <w:vMerge/>
          </w:tcPr>
          <w:p w:rsidRPr="006E39C7" w:rsidR="00D47B57" w:rsidP="007A1D3C" w:rsidRDefault="00D47B57" w14:paraId="6D072C0D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Pr="006E39C7" w:rsidR="00D47B57" w:rsidP="007A1D3C" w:rsidRDefault="00D47B57" w14:paraId="48A21919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B24004" w:rsidRDefault="00D47B57" w14:paraId="2C29A2AD" wp14:textId="77777777">
            <w:pPr>
              <w:rPr>
                <w:rFonts w:ascii="Arial" w:hAnsi="Arial" w:cs="Arial"/>
              </w:rPr>
            </w:pPr>
            <w:r w:rsidRPr="006E39C7">
              <w:rPr>
                <w:rFonts w:ascii="Arial" w:hAnsi="Arial" w:cs="Arial"/>
              </w:rPr>
              <w:t>TRAVANJ</w:t>
            </w:r>
          </w:p>
        </w:tc>
        <w:tc>
          <w:tcPr>
            <w:tcW w:w="4305" w:type="dxa"/>
            <w:vMerge/>
          </w:tcPr>
          <w:p w:rsidRPr="006E39C7" w:rsidR="00D47B57" w:rsidP="00B24004" w:rsidRDefault="00D47B57" w14:paraId="6BD18F9B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Pr="006E39C7" w:rsidR="00D47B57" w:rsidP="00B24004" w:rsidRDefault="00D47B57" w14:paraId="238601F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2F08D5" w14:paraId="113EDE31" wp14:textId="77777777">
        <w:trPr>
          <w:trHeight w:val="863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2B7AA9CE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5. </w:t>
            </w:r>
            <w:r w:rsidRPr="006E39C7">
              <w:rPr>
                <w:rFonts w:ascii="Arial" w:hAnsi="Arial" w:cs="Arial"/>
              </w:rPr>
              <w:t>NAČIN ŽIVLJENJA – ZDRAVLJE</w:t>
            </w:r>
          </w:p>
          <w:p w:rsidR="00D47B57" w:rsidP="007A1D3C" w:rsidRDefault="00D47B57" w14:paraId="0F3CABC7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34B07EBB" wp14:textId="77777777">
            <w:pPr>
              <w:rPr>
                <w:rFonts w:ascii="Arial" w:hAnsi="Arial" w:cs="Arial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t>Zdrava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prehrana</w:t>
            </w:r>
            <w:proofErr w:type="spellEnd"/>
          </w:p>
          <w:p w:rsidRPr="00D47B57" w:rsidR="00D47B57" w:rsidP="007A1D3C" w:rsidRDefault="00D47B57" w14:paraId="06399276" wp14:textId="77777777">
            <w:pPr>
              <w:rPr>
                <w:rFonts w:ascii="Arial" w:hAnsi="Arial" w:cs="Arial"/>
              </w:rPr>
            </w:pPr>
            <w:proofErr w:type="spellStart"/>
            <w:r w:rsidRPr="006E39C7">
              <w:rPr>
                <w:rFonts w:ascii="Arial" w:hAnsi="Arial" w:cs="Arial"/>
                <w:lang w:val="en-US"/>
              </w:rPr>
              <w:lastRenderedPageBreak/>
              <w:t>Kod</w:t>
            </w:r>
            <w:proofErr w:type="spellEnd"/>
            <w:r w:rsidRPr="00D47B57">
              <w:rPr>
                <w:rFonts w:ascii="Arial" w:hAnsi="Arial" w:cs="Arial"/>
              </w:rPr>
              <w:t xml:space="preserve"> </w:t>
            </w:r>
            <w:proofErr w:type="spellStart"/>
            <w:r w:rsidRPr="006E39C7">
              <w:rPr>
                <w:rFonts w:ascii="Arial" w:hAnsi="Arial" w:cs="Arial"/>
                <w:lang w:val="en-US"/>
              </w:rPr>
              <w:t>doktora</w:t>
            </w:r>
            <w:proofErr w:type="spellEnd"/>
          </w:p>
          <w:p w:rsidR="00D47B57" w:rsidP="007A1D3C" w:rsidRDefault="00D47B57" w14:paraId="06F0D1A9" wp14:textId="77777777">
            <w:pPr>
              <w:rPr>
                <w:rFonts w:ascii="Arial" w:hAnsi="Arial" w:cs="Arial"/>
                <w:lang w:val="es-ES"/>
              </w:rPr>
            </w:pPr>
            <w:proofErr w:type="spellStart"/>
            <w:r w:rsidRPr="003B53B8">
              <w:rPr>
                <w:rFonts w:ascii="Arial" w:hAnsi="Arial" w:cs="Arial"/>
                <w:lang w:val="es-ES"/>
              </w:rPr>
              <w:t>Zdrave</w:t>
            </w:r>
            <w:proofErr w:type="spellEnd"/>
            <w:r w:rsidRPr="003B53B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3B53B8">
              <w:rPr>
                <w:rFonts w:ascii="Arial" w:hAnsi="Arial" w:cs="Arial"/>
                <w:lang w:val="es-ES"/>
              </w:rPr>
              <w:t>navike</w:t>
            </w:r>
            <w:proofErr w:type="spellEnd"/>
          </w:p>
          <w:p w:rsidR="00D47B57" w:rsidP="007A1D3C" w:rsidRDefault="00D47B57" w14:paraId="5B08B5D1" wp14:textId="77777777">
            <w:pPr>
              <w:rPr>
                <w:rFonts w:ascii="Arial" w:hAnsi="Arial" w:cs="Arial"/>
                <w:lang w:val="es-ES"/>
              </w:rPr>
            </w:pPr>
          </w:p>
          <w:p w:rsidR="00D47B57" w:rsidP="007A1D3C" w:rsidRDefault="00D47B57" w14:paraId="16DEB4AB" wp14:textId="77777777">
            <w:pPr>
              <w:rPr>
                <w:rFonts w:ascii="Arial" w:hAnsi="Arial" w:cs="Arial"/>
                <w:lang w:val="es-ES"/>
              </w:rPr>
            </w:pPr>
          </w:p>
          <w:p w:rsidRPr="003B53B8" w:rsidR="00D47B57" w:rsidP="007A1D3C" w:rsidRDefault="00D47B57" w14:paraId="152E837B" wp14:textId="77777777">
            <w:pPr>
              <w:rPr>
                <w:rFonts w:ascii="Arial" w:hAnsi="Arial" w:cs="Arial"/>
                <w:lang w:val="es-ES"/>
              </w:rPr>
            </w:pPr>
            <w:r w:rsidRPr="006E39C7">
              <w:rPr>
                <w:rFonts w:ascii="Arial" w:hAnsi="Arial" w:cs="Arial"/>
                <w:bCs/>
              </w:rPr>
              <w:t>Ponavljanje ostvarenosti odgojno-obrazovnih ishoda 5. teme</w:t>
            </w:r>
          </w:p>
          <w:p w:rsidRPr="006E39C7" w:rsidR="00D47B57" w:rsidP="007A1D3C" w:rsidRDefault="00D47B57" w14:paraId="0AD9C6F4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 w:val="restart"/>
            <w:tcBorders>
              <w:bottom w:val="single" w:color="auto" w:sz="4" w:space="0"/>
            </w:tcBorders>
          </w:tcPr>
          <w:p w:rsidRPr="006E39C7" w:rsidR="00D47B57" w:rsidP="007A1D3C" w:rsidRDefault="00D47B57" w14:paraId="4B1F511A" wp14:textId="77777777">
            <w:pPr>
              <w:rPr>
                <w:rFonts w:ascii="Arial" w:hAnsi="Arial" w:cs="Arial"/>
              </w:rPr>
            </w:pPr>
          </w:p>
          <w:p w:rsidR="00D47B57" w:rsidP="007A1D3C" w:rsidRDefault="00D47B57" w14:paraId="0C070C22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sati</w:t>
            </w:r>
          </w:p>
          <w:p w:rsidRPr="006E39C7" w:rsidR="00D47B57" w:rsidP="007A1D3C" w:rsidRDefault="00D47B57" w14:paraId="65F9C3DC" wp14:textId="77777777">
            <w:pPr>
              <w:rPr>
                <w:rFonts w:ascii="Arial" w:hAnsi="Arial" w:cs="Arial"/>
              </w:rPr>
            </w:pPr>
          </w:p>
          <w:p w:rsidRPr="006E39C7" w:rsidR="00D47B57" w:rsidP="007A1D3C" w:rsidRDefault="00D47B57" w14:paraId="5023141B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1F3B1409" wp14:textId="77777777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562C75D1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color="auto" w:sz="4" w:space="0"/>
            </w:tcBorders>
          </w:tcPr>
          <w:p w:rsidRPr="00BC2099" w:rsidR="00D47B57" w:rsidP="00BC2099" w:rsidRDefault="00D47B57" w14:paraId="5FA19B1A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odr C.4.2. Analizira pokazatelje kvalitete života u nekome društvu i objašnjava</w:t>
            </w:r>
          </w:p>
          <w:p w:rsidRPr="00BC2099" w:rsidR="00D47B57" w:rsidP="00BC2099" w:rsidRDefault="00D47B57" w14:paraId="4EB54D50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A.4.1. Razvija sliku o sebi.</w:t>
            </w:r>
          </w:p>
          <w:p w:rsidRPr="00BC2099" w:rsidR="00D47B57" w:rsidP="00BC2099" w:rsidRDefault="00D47B57" w14:paraId="3EBB59F3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osr A.4.2. Upravlja svojim emocijama i </w:t>
            </w:r>
            <w:r w:rsidRPr="00BC2099">
              <w:rPr>
                <w:rFonts w:ascii="Arial" w:hAnsi="Arial" w:cs="Arial"/>
              </w:rPr>
              <w:lastRenderedPageBreak/>
              <w:t>ponašanjem.</w:t>
            </w:r>
          </w:p>
          <w:p w:rsidRPr="00BC2099" w:rsidR="00D47B57" w:rsidP="00BC2099" w:rsidRDefault="00D47B57" w14:paraId="3DAEF879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A.4.3. Razvija osobne potencijale</w:t>
            </w:r>
          </w:p>
          <w:p w:rsidRPr="00BC2099" w:rsidR="00D47B57" w:rsidP="00BC2099" w:rsidRDefault="00D47B57" w14:paraId="09446903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B.4.2. Suradnički uči i radi u timu.</w:t>
            </w:r>
          </w:p>
          <w:p w:rsidRPr="00BC2099" w:rsidR="00D47B57" w:rsidP="00BC2099" w:rsidRDefault="00D47B57" w14:paraId="764E0914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osr B.4.3. Preuzima odgovornost za svoje ponašanje.</w:t>
            </w:r>
          </w:p>
          <w:p w:rsidRPr="00BC2099" w:rsidR="00D47B57" w:rsidP="00BC2099" w:rsidRDefault="00D47B57" w14:paraId="30480269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B.4.2.C Razvija osobne potencijale i socijalne uloge.</w:t>
            </w:r>
          </w:p>
          <w:p w:rsidRPr="00BC2099" w:rsidR="00D47B57" w:rsidP="00BC2099" w:rsidRDefault="00D47B57" w14:paraId="04A1A0BF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A.4.2.A Razlikuje različite prehrambene stilove te prepoznaje znakove poremećaja ravnoteže u organizmu. </w:t>
            </w:r>
          </w:p>
          <w:p w:rsidRPr="00BC2099" w:rsidR="00D47B57" w:rsidP="00BC2099" w:rsidRDefault="00D47B57" w14:paraId="17B9F7AF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A.4.2.C Primjenjuje prehranu prilagođenu godišnjem dobu i podneblju u svakodnevnome životu.</w:t>
            </w:r>
          </w:p>
          <w:p w:rsidRPr="00BC2099" w:rsidR="00D47B57" w:rsidP="00BC2099" w:rsidRDefault="00D47B57" w14:paraId="19B5B7AD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A.4.2.D Prepoznaje važnost održavanja tjelesnih potencijala na optimalnoj razini.</w:t>
            </w:r>
          </w:p>
          <w:p w:rsidRPr="00BC2099" w:rsidR="00D47B57" w:rsidP="00BC2099" w:rsidRDefault="00D47B57" w14:paraId="6C463B67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A.4.3. Objašnjava utjecaj pravilne osobne higijene i higijene okoline na očuvanje zdravlja.</w:t>
            </w:r>
          </w:p>
          <w:p w:rsidRPr="00BC2099" w:rsidR="00D47B57" w:rsidP="00BC2099" w:rsidRDefault="00D47B57" w14:paraId="614C2115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BC2099" w:rsidR="00D47B57" w:rsidP="00BC2099" w:rsidRDefault="00D47B57" w14:paraId="00C729BD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zdr B.4.1.B Razvija tolerantan odnos prema drugima. </w:t>
            </w:r>
          </w:p>
          <w:p w:rsidRPr="00BC2099" w:rsidR="00D47B57" w:rsidP="00BC2099" w:rsidRDefault="00D47B57" w14:paraId="0171EAE7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BC2099" w:rsidR="00D47B57" w:rsidP="00BC2099" w:rsidRDefault="00D47B57" w14:paraId="602DA0C1" wp14:textId="77777777">
            <w:pPr>
              <w:rPr>
                <w:rFonts w:ascii="Arial" w:hAnsi="Arial" w:cs="Arial"/>
              </w:rPr>
            </w:pPr>
            <w:r w:rsidRPr="00BC2099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D47B57" w:rsidP="00B24004" w:rsidRDefault="00D47B57" w14:paraId="664355AD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D47B57" w14:paraId="18691683" wp14:textId="77777777">
        <w:trPr>
          <w:trHeight w:val="253"/>
        </w:trPr>
        <w:tc>
          <w:tcPr>
            <w:tcW w:w="2235" w:type="dxa"/>
            <w:vMerge/>
          </w:tcPr>
          <w:p w:rsidRPr="006E39C7" w:rsidR="00D47B57" w:rsidP="007A1D3C" w:rsidRDefault="00D47B57" w14:paraId="1A965116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Pr="006E39C7" w:rsidR="00D47B57" w:rsidP="007A1D3C" w:rsidRDefault="00D47B57" w14:paraId="7DF4E37C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B24004" w:rsidRDefault="00D47B57" w14:paraId="68A78F1C" wp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SVIBANJ</w:t>
            </w:r>
          </w:p>
        </w:tc>
        <w:tc>
          <w:tcPr>
            <w:tcW w:w="4305" w:type="dxa"/>
            <w:vMerge/>
          </w:tcPr>
          <w:p w:rsidRPr="006E39C7" w:rsidR="00D47B57" w:rsidP="00B24004" w:rsidRDefault="00D47B57" w14:paraId="44FB30F8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Pr="006E39C7" w:rsidR="00D47B57" w:rsidP="00B24004" w:rsidRDefault="00D47B57" w14:paraId="1DA6542E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68560C" w14:paraId="7190826A" wp14:textId="77777777">
        <w:trPr>
          <w:trHeight w:val="779"/>
        </w:trPr>
        <w:tc>
          <w:tcPr>
            <w:tcW w:w="2235" w:type="dxa"/>
            <w:vMerge w:val="restart"/>
            <w:tcBorders>
              <w:bottom w:val="single" w:color="auto" w:sz="4" w:space="0"/>
            </w:tcBorders>
          </w:tcPr>
          <w:p w:rsidRPr="00D47B57" w:rsidR="00D47B57" w:rsidP="007A1D3C" w:rsidRDefault="00D47B57" w14:paraId="1F3719C6" wp14:textId="77777777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</w:rPr>
              <w:lastRenderedPageBreak/>
              <w:t>6. SLOBODNO VRIJEME</w:t>
            </w:r>
          </w:p>
          <w:p w:rsidRPr="00D47B57" w:rsidR="00D47B57" w:rsidP="007A1D3C" w:rsidRDefault="00D47B57" w14:paraId="3041E394" wp14:textId="77777777">
            <w:pPr>
              <w:rPr>
                <w:rFonts w:ascii="Arial" w:hAnsi="Arial" w:cs="Arial"/>
              </w:rPr>
            </w:pPr>
          </w:p>
          <w:p w:rsidRPr="00D47B57" w:rsidR="00D47B57" w:rsidP="007A1D3C" w:rsidRDefault="00D47B57" w14:paraId="3A1C0CA4" wp14:textId="77777777">
            <w:pPr>
              <w:rPr>
                <w:rFonts w:ascii="Arial" w:hAnsi="Arial" w:cs="Arial"/>
              </w:rPr>
            </w:pPr>
            <w:proofErr w:type="spellStart"/>
            <w:r w:rsidRPr="00D47B57">
              <w:rPr>
                <w:rFonts w:ascii="Arial" w:hAnsi="Arial" w:cs="Arial"/>
                <w:lang w:val="en-US"/>
              </w:rPr>
              <w:t>Hobiji</w:t>
            </w:r>
            <w:proofErr w:type="spellEnd"/>
          </w:p>
          <w:p w:rsidRPr="00D47B57" w:rsidR="00D47B57" w:rsidP="007A1D3C" w:rsidRDefault="00D47B57" w14:paraId="00A5BDFB" wp14:textId="77777777">
            <w:pPr>
              <w:rPr>
                <w:rFonts w:ascii="Arial" w:hAnsi="Arial" w:cs="Arial"/>
              </w:rPr>
            </w:pPr>
            <w:proofErr w:type="spellStart"/>
            <w:r w:rsidRPr="00D47B57">
              <w:rPr>
                <w:rFonts w:ascii="Arial" w:hAnsi="Arial" w:cs="Arial"/>
                <w:lang w:val="en-US"/>
              </w:rPr>
              <w:t>Sportovi</w:t>
            </w:r>
            <w:proofErr w:type="spellEnd"/>
          </w:p>
          <w:p w:rsidRPr="00D47B57" w:rsidR="00D47B57" w:rsidP="007A1D3C" w:rsidRDefault="00D47B57" w14:paraId="078236F1" wp14:textId="77777777">
            <w:pPr>
              <w:rPr>
                <w:rFonts w:ascii="Arial" w:hAnsi="Arial" w:cs="Arial"/>
              </w:rPr>
            </w:pPr>
            <w:proofErr w:type="spellStart"/>
            <w:r w:rsidRPr="00D47B57">
              <w:rPr>
                <w:rFonts w:ascii="Arial" w:hAnsi="Arial" w:cs="Arial"/>
                <w:lang w:val="en-US"/>
              </w:rPr>
              <w:t>Putovanja</w:t>
            </w:r>
            <w:proofErr w:type="spellEnd"/>
          </w:p>
          <w:p w:rsidRPr="00D47B57" w:rsidR="00D47B57" w:rsidP="007A1D3C" w:rsidRDefault="00D47B57" w14:paraId="722B00AE" wp14:textId="77777777">
            <w:pPr>
              <w:rPr>
                <w:rFonts w:ascii="Arial" w:hAnsi="Arial" w:cs="Arial"/>
              </w:rPr>
            </w:pPr>
          </w:p>
          <w:p w:rsidR="00AA3F93" w:rsidP="007A1D3C" w:rsidRDefault="00AA3F93" w14:paraId="42C6D796" wp14:textId="77777777">
            <w:pPr>
              <w:rPr>
                <w:rFonts w:ascii="Arial" w:hAnsi="Arial" w:cs="Arial"/>
                <w:bCs/>
              </w:rPr>
            </w:pPr>
          </w:p>
          <w:p w:rsidR="00AA3F93" w:rsidP="007A1D3C" w:rsidRDefault="00AA3F93" w14:paraId="6E1831B3" wp14:textId="77777777">
            <w:pPr>
              <w:rPr>
                <w:rFonts w:ascii="Arial" w:hAnsi="Arial" w:cs="Arial"/>
                <w:bCs/>
              </w:rPr>
            </w:pPr>
          </w:p>
          <w:p w:rsidR="00AA3F93" w:rsidP="007A1D3C" w:rsidRDefault="00AA3F93" w14:paraId="54E11D2A" wp14:textId="77777777">
            <w:pPr>
              <w:rPr>
                <w:rFonts w:ascii="Arial" w:hAnsi="Arial" w:cs="Arial"/>
                <w:bCs/>
              </w:rPr>
            </w:pPr>
          </w:p>
          <w:p w:rsidR="00AA3F93" w:rsidP="007A1D3C" w:rsidRDefault="00AA3F93" w14:paraId="31126E5D" wp14:textId="77777777">
            <w:pPr>
              <w:rPr>
                <w:rFonts w:ascii="Arial" w:hAnsi="Arial" w:cs="Arial"/>
                <w:bCs/>
              </w:rPr>
            </w:pPr>
          </w:p>
          <w:p w:rsidR="00AA3F93" w:rsidP="007A1D3C" w:rsidRDefault="00AA3F93" w14:paraId="2DE403A5" wp14:textId="77777777">
            <w:pPr>
              <w:rPr>
                <w:rFonts w:ascii="Arial" w:hAnsi="Arial" w:cs="Arial"/>
                <w:bCs/>
              </w:rPr>
            </w:pPr>
          </w:p>
          <w:p w:rsidRPr="00D47B57" w:rsidR="00D47B57" w:rsidP="007A1D3C" w:rsidRDefault="00D47B57" w14:paraId="2B0C7FAD" wp14:textId="77777777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  <w:bCs/>
              </w:rPr>
              <w:t>Ponavljanje ostvarenosti odgojno-obrazovnih ishoda 6. teme</w:t>
            </w:r>
          </w:p>
        </w:tc>
        <w:tc>
          <w:tcPr>
            <w:tcW w:w="1101" w:type="dxa"/>
            <w:vMerge w:val="restart"/>
            <w:tcBorders>
              <w:bottom w:val="single" w:color="auto" w:sz="4" w:space="0"/>
            </w:tcBorders>
          </w:tcPr>
          <w:p w:rsidRPr="00D47B57" w:rsidR="00D47B57" w:rsidP="007A1D3C" w:rsidRDefault="00D47B57" w14:paraId="08A1C157" wp14:textId="77777777">
            <w:pPr>
              <w:rPr>
                <w:rFonts w:ascii="Arial" w:hAnsi="Arial" w:cs="Arial"/>
              </w:rPr>
            </w:pPr>
            <w:r w:rsidRPr="00D47B57">
              <w:rPr>
                <w:rFonts w:ascii="Arial" w:hAnsi="Arial" w:cs="Arial"/>
              </w:rPr>
              <w:lastRenderedPageBreak/>
              <w:t>6 sati</w:t>
            </w:r>
          </w:p>
          <w:p w:rsidRPr="00D47B57" w:rsidR="00D47B57" w:rsidP="007A1D3C" w:rsidRDefault="00D47B57" w14:paraId="62431CDC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49E398E2" wp14:textId="77777777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305" w:type="dxa"/>
            <w:vMerge/>
            <w:tcBorders>
              <w:bottom w:val="single" w:color="auto" w:sz="4" w:space="0"/>
            </w:tcBorders>
          </w:tcPr>
          <w:p w:rsidRPr="006E39C7" w:rsidR="00D47B57" w:rsidP="00B24004" w:rsidRDefault="00D47B57" w14:paraId="16287F21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 w:val="restart"/>
            <w:tcBorders>
              <w:bottom w:val="single" w:color="auto" w:sz="4" w:space="0"/>
            </w:tcBorders>
          </w:tcPr>
          <w:p w:rsidRPr="00FC528E" w:rsidR="00D47B57" w:rsidP="00FC528E" w:rsidRDefault="00D47B57" w14:paraId="255D55C7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A.4.1. Razvija sliku o sebi.</w:t>
            </w:r>
          </w:p>
          <w:p w:rsidRPr="00FC528E" w:rsidR="00D47B57" w:rsidP="00FC528E" w:rsidRDefault="00D47B57" w14:paraId="2412B374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A.4.2. Upravlja svojim emocijama i ponašanjem.</w:t>
            </w:r>
          </w:p>
          <w:p w:rsidRPr="00FC528E" w:rsidR="00D47B57" w:rsidP="00FC528E" w:rsidRDefault="00D47B57" w14:paraId="598375C9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osr A.4.3. Razvija osobne potencijale</w:t>
            </w:r>
          </w:p>
          <w:p w:rsidRPr="00FC528E" w:rsidR="00D47B57" w:rsidP="00FC528E" w:rsidRDefault="00D47B57" w14:paraId="7F262A8E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zdr B.4.1.A Odabire primjerene odnose i komunikaciju. </w:t>
            </w:r>
          </w:p>
          <w:p w:rsidRPr="00FC528E" w:rsidR="00D47B57" w:rsidP="00FC528E" w:rsidRDefault="00D47B57" w14:paraId="3497512E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lastRenderedPageBreak/>
              <w:t xml:space="preserve">zdr B.4.1.B Razvija tolerantan odnos prema drugima. </w:t>
            </w:r>
          </w:p>
          <w:p w:rsidRPr="00FC528E" w:rsidR="00D47B57" w:rsidP="00FC528E" w:rsidRDefault="00D47B57" w14:paraId="2B859B23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>zdr B.4.2.A Procjenjuje situacije koje mogu izazvati stres i odabire primjerene načine oslobađanja od stresa.</w:t>
            </w:r>
          </w:p>
          <w:p w:rsidRPr="00FC528E" w:rsidR="00D47B57" w:rsidP="00FC528E" w:rsidRDefault="00D47B57" w14:paraId="0F425EA5" wp14:textId="77777777">
            <w:pPr>
              <w:rPr>
                <w:rFonts w:ascii="Arial" w:hAnsi="Arial" w:cs="Arial"/>
              </w:rPr>
            </w:pPr>
            <w:r w:rsidRPr="00FC528E">
              <w:rPr>
                <w:rFonts w:ascii="Arial" w:hAnsi="Arial" w:cs="Arial"/>
              </w:rPr>
              <w:t xml:space="preserve"> zdr B.4.2.B Obrazlaže utjecaj zaštitnih i rizičnih čimbenika na mentalno zdravlje. </w:t>
            </w:r>
          </w:p>
          <w:p w:rsidRPr="006E39C7" w:rsidR="00D47B57" w:rsidP="00B24004" w:rsidRDefault="00D47B57" w14:paraId="5BE93A62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D47B57" w14:paraId="2B3D1CD3" wp14:textId="77777777">
        <w:trPr>
          <w:trHeight w:val="253"/>
        </w:trPr>
        <w:tc>
          <w:tcPr>
            <w:tcW w:w="2235" w:type="dxa"/>
            <w:vMerge/>
          </w:tcPr>
          <w:p w:rsidRPr="00D47B57" w:rsidR="00D47B57" w:rsidP="007A1D3C" w:rsidRDefault="00D47B57" w14:paraId="384BA73E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  <w:vMerge/>
          </w:tcPr>
          <w:p w:rsidRPr="00D47B57" w:rsidR="00D47B57" w:rsidP="007A1D3C" w:rsidRDefault="00D47B57" w14:paraId="34B3F2EB" wp14:textId="77777777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vMerge w:val="restart"/>
          </w:tcPr>
          <w:p w:rsidRPr="006E39C7" w:rsidR="00D47B57" w:rsidP="00B24004" w:rsidRDefault="00D47B57" w14:paraId="517627A3" wp14:textId="77777777">
            <w:pPr>
              <w:rPr>
                <w:rFonts w:ascii="Arial" w:hAnsi="Arial" w:cs="Arial"/>
                <w:color w:val="FF0000"/>
              </w:rPr>
            </w:pPr>
            <w:r w:rsidRPr="006E39C7">
              <w:rPr>
                <w:rFonts w:ascii="Arial" w:hAnsi="Arial" w:cs="Arial"/>
              </w:rPr>
              <w:t>LIPANJ</w:t>
            </w:r>
          </w:p>
        </w:tc>
        <w:tc>
          <w:tcPr>
            <w:tcW w:w="4305" w:type="dxa"/>
            <w:vMerge/>
          </w:tcPr>
          <w:p w:rsidRPr="006E39C7" w:rsidR="00D47B57" w:rsidP="00B24004" w:rsidRDefault="00D47B57" w14:paraId="7D34F5C7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</w:tcPr>
          <w:p w:rsidRPr="006E39C7" w:rsidR="00D47B57" w:rsidP="00B24004" w:rsidRDefault="00D47B57" w14:paraId="0B4020A7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6E39C7" w:rsidR="00D47B57" w:rsidTr="00541E56" w14:paraId="2598DEE6" wp14:textId="77777777">
        <w:trPr>
          <w:trHeight w:val="516"/>
        </w:trPr>
        <w:tc>
          <w:tcPr>
            <w:tcW w:w="2235" w:type="dxa"/>
            <w:vMerge/>
          </w:tcPr>
          <w:p w:rsidRPr="00D47B57" w:rsidR="00D47B57" w:rsidP="007A1D3C" w:rsidRDefault="00D47B57" w14:paraId="1D7B270A" wp14:textId="77777777">
            <w:pPr>
              <w:rPr>
                <w:rFonts w:ascii="Arial" w:hAnsi="Arial" w:cs="Arial"/>
              </w:rPr>
            </w:pPr>
          </w:p>
        </w:tc>
        <w:tc>
          <w:tcPr>
            <w:tcW w:w="1101" w:type="dxa"/>
          </w:tcPr>
          <w:p w:rsidRPr="00D47B57" w:rsidR="00D47B57" w:rsidP="007A1D3C" w:rsidRDefault="00AA3F93" w14:paraId="279935FF" wp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68" w:type="dxa"/>
            <w:vMerge/>
          </w:tcPr>
          <w:p w:rsidRPr="006E39C7" w:rsidR="00D47B57" w:rsidP="00B24004" w:rsidRDefault="00D47B57" w14:paraId="4F904CB7" wp14:textId="77777777">
            <w:pPr>
              <w:rPr>
                <w:rFonts w:ascii="Arial" w:hAnsi="Arial" w:cs="Arial"/>
              </w:rPr>
            </w:pPr>
          </w:p>
        </w:tc>
        <w:tc>
          <w:tcPr>
            <w:tcW w:w="4305" w:type="dxa"/>
            <w:vMerge/>
          </w:tcPr>
          <w:p w:rsidRPr="006E39C7" w:rsidR="00D47B57" w:rsidP="00B24004" w:rsidRDefault="00D47B57" w14:paraId="06971CD3" wp14:textId="77777777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Pr="006E39C7" w:rsidR="00D47B57" w:rsidP="00B24004" w:rsidRDefault="00D47B57" w14:paraId="2A1F701D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1811F5" w:rsidRDefault="001811F5" w14:paraId="03EFCA41" wp14:textId="77777777"/>
    <w:p xmlns:wp14="http://schemas.microsoft.com/office/word/2010/wordml" w:rsidRPr="003C23C4" w:rsidR="00C606F0" w:rsidP="00C606F0" w:rsidRDefault="00C606F0" w14:paraId="04E3B05A" wp14:textId="77777777">
      <w:pPr>
        <w:rPr>
          <w:rFonts w:cstheme="minorHAnsi"/>
        </w:rPr>
      </w:pPr>
      <w:r w:rsidRPr="003C23C4">
        <w:rPr>
          <w:rFonts w:cstheme="minorHAnsi"/>
        </w:rPr>
        <w:t>Napomene:</w:t>
      </w:r>
    </w:p>
    <w:p xmlns:wp14="http://schemas.microsoft.com/office/word/2010/wordml" w:rsidRPr="003C23C4" w:rsidR="00C606F0" w:rsidP="00C606F0" w:rsidRDefault="00C606F0" w14:paraId="5A7F8E97" wp14:textId="77777777">
      <w:pPr>
        <w:rPr>
          <w:rFonts w:cstheme="minorHAnsi"/>
          <w:color w:val="000000" w:themeColor="text1"/>
        </w:rPr>
      </w:pPr>
      <w:r w:rsidRPr="003C23C4">
        <w:rPr>
          <w:rFonts w:cstheme="minorHAnsi"/>
          <w:color w:val="000000" w:themeColor="text1"/>
        </w:rPr>
        <w:t>Očekivanja međupredmetnih tema Učiti kako učiti i Uporaba informacijske i komunikacijske tehnologije ostvaruju se kroz sve planirane teme.</w:t>
      </w:r>
    </w:p>
    <w:p xmlns:wp14="http://schemas.microsoft.com/office/word/2010/wordml" w:rsidR="00C606F0" w:rsidP="00C606F0" w:rsidRDefault="00C606F0" w14:paraId="3F50825F" wp14:textId="77777777">
      <w:r>
        <w:t>V</w:t>
      </w:r>
      <w:r w:rsidRPr="00234851">
        <w:t>redn</w:t>
      </w:r>
      <w:r>
        <w:t>ovanje</w:t>
      </w:r>
      <w:r w:rsidRPr="00234851">
        <w:t xml:space="preserve"> za učenje, kao učenje i naučenog kontinuirano</w:t>
      </w:r>
      <w:r>
        <w:t xml:space="preserve"> se provodi</w:t>
      </w:r>
      <w:r w:rsidRPr="00234851">
        <w:t xml:space="preserve"> tijekom cijele školske godine.</w:t>
      </w:r>
    </w:p>
    <w:p xmlns:wp14="http://schemas.microsoft.com/office/word/2010/wordml" w:rsidR="00234851" w:rsidP="00C606F0" w:rsidRDefault="00234851" w14:paraId="5F96A722" wp14:textId="77777777"/>
    <w:sectPr w:rsidR="00234851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C2D97" w:rsidP="00B402A5" w:rsidRDefault="00FC2D97" w14:paraId="13CB595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C2D97" w:rsidP="00B402A5" w:rsidRDefault="00FC2D97" w14:paraId="6D9C8D3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C2D97" w:rsidP="00B402A5" w:rsidRDefault="00FC2D97" w14:paraId="5B95CD1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C2D97" w:rsidP="00B402A5" w:rsidRDefault="00FC2D97" w14:paraId="5220BBB2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1F5"/>
    <w:rsid w:val="00004289"/>
    <w:rsid w:val="00060BD5"/>
    <w:rsid w:val="000F1560"/>
    <w:rsid w:val="0015013C"/>
    <w:rsid w:val="00171CED"/>
    <w:rsid w:val="001811F5"/>
    <w:rsid w:val="00186462"/>
    <w:rsid w:val="001A31DD"/>
    <w:rsid w:val="001A44AB"/>
    <w:rsid w:val="001B7EF5"/>
    <w:rsid w:val="001C481D"/>
    <w:rsid w:val="0023191C"/>
    <w:rsid w:val="00234851"/>
    <w:rsid w:val="002724B0"/>
    <w:rsid w:val="00305031"/>
    <w:rsid w:val="00313F87"/>
    <w:rsid w:val="00385AAB"/>
    <w:rsid w:val="003B53B8"/>
    <w:rsid w:val="003D3FAB"/>
    <w:rsid w:val="0042728E"/>
    <w:rsid w:val="00434C7E"/>
    <w:rsid w:val="00443DCC"/>
    <w:rsid w:val="004B06D7"/>
    <w:rsid w:val="004D01AB"/>
    <w:rsid w:val="005125AF"/>
    <w:rsid w:val="00565E95"/>
    <w:rsid w:val="005A31CD"/>
    <w:rsid w:val="005C351B"/>
    <w:rsid w:val="005C55C7"/>
    <w:rsid w:val="005D0CAE"/>
    <w:rsid w:val="00660AC4"/>
    <w:rsid w:val="006C3F0C"/>
    <w:rsid w:val="006E39C7"/>
    <w:rsid w:val="00700F15"/>
    <w:rsid w:val="00731B77"/>
    <w:rsid w:val="00753C6B"/>
    <w:rsid w:val="00760358"/>
    <w:rsid w:val="00797401"/>
    <w:rsid w:val="007F6994"/>
    <w:rsid w:val="008004AD"/>
    <w:rsid w:val="00827474"/>
    <w:rsid w:val="0085376E"/>
    <w:rsid w:val="008D35E9"/>
    <w:rsid w:val="008D4E20"/>
    <w:rsid w:val="00962821"/>
    <w:rsid w:val="0097084C"/>
    <w:rsid w:val="00971F60"/>
    <w:rsid w:val="00973549"/>
    <w:rsid w:val="009917A8"/>
    <w:rsid w:val="009961E1"/>
    <w:rsid w:val="009C5234"/>
    <w:rsid w:val="009D3464"/>
    <w:rsid w:val="009E2BD1"/>
    <w:rsid w:val="009F61E3"/>
    <w:rsid w:val="009F7F49"/>
    <w:rsid w:val="00A51EE4"/>
    <w:rsid w:val="00A7586D"/>
    <w:rsid w:val="00A775E0"/>
    <w:rsid w:val="00A93425"/>
    <w:rsid w:val="00AA3F93"/>
    <w:rsid w:val="00AF57E5"/>
    <w:rsid w:val="00B24004"/>
    <w:rsid w:val="00B402A5"/>
    <w:rsid w:val="00B74179"/>
    <w:rsid w:val="00B87E43"/>
    <w:rsid w:val="00BC2099"/>
    <w:rsid w:val="00BC5CDB"/>
    <w:rsid w:val="00BD55E0"/>
    <w:rsid w:val="00BE40A2"/>
    <w:rsid w:val="00BF0210"/>
    <w:rsid w:val="00C25545"/>
    <w:rsid w:val="00C270CB"/>
    <w:rsid w:val="00C606F0"/>
    <w:rsid w:val="00C61C4C"/>
    <w:rsid w:val="00CC3290"/>
    <w:rsid w:val="00CE14BF"/>
    <w:rsid w:val="00CE4DDE"/>
    <w:rsid w:val="00D21DD2"/>
    <w:rsid w:val="00D47B57"/>
    <w:rsid w:val="00D90C47"/>
    <w:rsid w:val="00E138B9"/>
    <w:rsid w:val="00E96C12"/>
    <w:rsid w:val="00EA3C5F"/>
    <w:rsid w:val="00EB2DD8"/>
    <w:rsid w:val="00ED6111"/>
    <w:rsid w:val="00F658D8"/>
    <w:rsid w:val="00FB13AC"/>
    <w:rsid w:val="00FC2AE8"/>
    <w:rsid w:val="00FC2D97"/>
    <w:rsid w:val="00FC528E"/>
    <w:rsid w:val="1FF8B7F7"/>
    <w:rsid w:val="232CBB1E"/>
    <w:rsid w:val="4A1C87DF"/>
    <w:rsid w:val="55DFD600"/>
    <w:rsid w:val="611E347F"/>
    <w:rsid w:val="7702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C846A47"/>
  <w15:docId w15:val="{BEF71D0B-8008-40C7-A8E0-F167032AE3F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099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11F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hr-HR"/>
    </w:rPr>
  </w:style>
  <w:style w:type="paragraph" w:styleId="paragraph" w:customStyle="1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op" w:customStyle="1">
    <w:name w:val="eop"/>
    <w:basedOn w:val="DefaultParagraphFont"/>
    <w:rsid w:val="00443DCC"/>
  </w:style>
  <w:style w:type="character" w:styleId="normaltextrun" w:customStyle="1">
    <w:name w:val="normaltextrun"/>
    <w:basedOn w:val="DefaultParagraphFont"/>
    <w:rsid w:val="00443DCC"/>
  </w:style>
  <w:style w:type="paragraph" w:styleId="Header">
    <w:name w:val="header"/>
    <w:basedOn w:val="Normal"/>
    <w:link w:val="Head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402A5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402A5"/>
    <w:rPr>
      <w:lang w:val="hr-HR"/>
    </w:rPr>
  </w:style>
  <w:style w:type="character" w:styleId="Heading1Char" w:customStyle="1">
    <w:name w:val="Heading 1 Char"/>
    <w:basedOn w:val="DefaultParagraphFont"/>
    <w:link w:val="Heading1"/>
    <w:uiPriority w:val="9"/>
    <w:rsid w:val="00E138B9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hr-HR"/>
    </w:rPr>
  </w:style>
  <w:style w:type="paragraph" w:styleId="ListParagraph">
    <w:name w:val="List Paragraph"/>
    <w:basedOn w:val="Normal"/>
    <w:uiPriority w:val="34"/>
    <w:qFormat/>
    <w:rsid w:val="00C25545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AF57E5"/>
    <w:pPr>
      <w:widowControl w:val="0"/>
      <w:autoSpaceDE w:val="0"/>
      <w:autoSpaceDN w:val="0"/>
      <w:spacing w:after="0" w:line="240" w:lineRule="auto"/>
      <w:ind w:left="106"/>
    </w:pPr>
    <w:rPr>
      <w:rFonts w:ascii="Arial" w:hAnsi="Arial" w:eastAsia="Arial" w:cs="Arial"/>
      <w:lang w:eastAsia="hr-HR" w:bidi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61108-E435-43CF-9DCF-06793DDDA28A}"/>
</file>

<file path=customXml/itemProps2.xml><?xml version="1.0" encoding="utf-8"?>
<ds:datastoreItem xmlns:ds="http://schemas.openxmlformats.org/officeDocument/2006/customXml" ds:itemID="{41579C2C-39FF-44F2-AC4B-DAC38ED66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E93C4-D6D8-4A93-80E9-5EB8DCE268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XOS Digital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Pavic</dc:creator>
  <cp:lastModifiedBy>Cvjetanka Božanić</cp:lastModifiedBy>
  <cp:revision>8</cp:revision>
  <dcterms:created xsi:type="dcterms:W3CDTF">2020-09-07T09:54:00Z</dcterms:created>
  <dcterms:modified xsi:type="dcterms:W3CDTF">2021-09-07T18:11:56Z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